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F2" w:rsidRPr="00705DF2" w:rsidRDefault="004C50D0" w:rsidP="00705D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Об обращениях граждан в </w:t>
      </w:r>
      <w:r w:rsidR="00103B1A" w:rsidRPr="00705DF2">
        <w:rPr>
          <w:rFonts w:ascii="Times New Roman" w:hAnsi="Times New Roman" w:cs="Times New Roman"/>
          <w:sz w:val="24"/>
          <w:szCs w:val="24"/>
        </w:rPr>
        <w:t>а</w:t>
      </w:r>
      <w:r w:rsidRPr="00705DF2">
        <w:rPr>
          <w:rFonts w:ascii="Times New Roman" w:hAnsi="Times New Roman" w:cs="Times New Roman"/>
          <w:sz w:val="24"/>
          <w:szCs w:val="24"/>
        </w:rPr>
        <w:t>дминистрацию</w:t>
      </w:r>
    </w:p>
    <w:p w:rsidR="004C50D0" w:rsidRDefault="00705DF2" w:rsidP="00705D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>Малиновско</w:t>
      </w:r>
      <w:r w:rsidR="005E14A3" w:rsidRPr="00705DF2">
        <w:rPr>
          <w:rFonts w:ascii="Times New Roman" w:hAnsi="Times New Roman" w:cs="Times New Roman"/>
          <w:sz w:val="24"/>
          <w:szCs w:val="24"/>
        </w:rPr>
        <w:t>го</w:t>
      </w:r>
      <w:r w:rsidR="004C50D0" w:rsidRPr="00705D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A3" w:rsidRPr="00705DF2">
        <w:rPr>
          <w:rFonts w:ascii="Times New Roman" w:hAnsi="Times New Roman" w:cs="Times New Roman"/>
          <w:sz w:val="24"/>
          <w:szCs w:val="24"/>
        </w:rPr>
        <w:t>за</w:t>
      </w:r>
      <w:r w:rsidR="004C50D0" w:rsidRPr="00705DF2">
        <w:rPr>
          <w:rFonts w:ascii="Times New Roman" w:hAnsi="Times New Roman" w:cs="Times New Roman"/>
          <w:sz w:val="24"/>
          <w:szCs w:val="24"/>
        </w:rPr>
        <w:t xml:space="preserve"> 20</w:t>
      </w:r>
      <w:r w:rsidR="008A1DFC" w:rsidRPr="00705DF2">
        <w:rPr>
          <w:rFonts w:ascii="Times New Roman" w:hAnsi="Times New Roman" w:cs="Times New Roman"/>
          <w:sz w:val="24"/>
          <w:szCs w:val="24"/>
        </w:rPr>
        <w:t>2</w:t>
      </w:r>
      <w:r w:rsidR="0053548A">
        <w:rPr>
          <w:rFonts w:ascii="Times New Roman" w:hAnsi="Times New Roman" w:cs="Times New Roman"/>
          <w:sz w:val="24"/>
          <w:szCs w:val="24"/>
        </w:rPr>
        <w:t>2</w:t>
      </w:r>
      <w:r w:rsidR="004C50D0" w:rsidRPr="00705DF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05DF2" w:rsidRPr="00705DF2" w:rsidRDefault="00705DF2" w:rsidP="00705D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50D0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</w:t>
      </w:r>
      <w:r w:rsidR="00103B1A" w:rsidRPr="00705DF2">
        <w:rPr>
          <w:rFonts w:ascii="Times New Roman" w:hAnsi="Times New Roman" w:cs="Times New Roman"/>
          <w:sz w:val="24"/>
          <w:szCs w:val="24"/>
        </w:rPr>
        <w:t>а</w:t>
      </w:r>
      <w:r w:rsidRPr="00705DF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05DF2">
        <w:rPr>
          <w:rFonts w:ascii="Times New Roman" w:hAnsi="Times New Roman" w:cs="Times New Roman"/>
          <w:sz w:val="24"/>
          <w:szCs w:val="24"/>
        </w:rPr>
        <w:t>Малиновс</w:t>
      </w:r>
      <w:r w:rsidR="00E66E13" w:rsidRPr="00705DF2">
        <w:rPr>
          <w:rFonts w:ascii="Times New Roman" w:hAnsi="Times New Roman" w:cs="Times New Roman"/>
          <w:sz w:val="24"/>
          <w:szCs w:val="24"/>
        </w:rPr>
        <w:t>кого</w:t>
      </w:r>
      <w:r w:rsidRPr="00705D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 w:rsidRPr="00705DF2">
        <w:rPr>
          <w:rFonts w:ascii="Times New Roman" w:hAnsi="Times New Roman" w:cs="Times New Roman"/>
          <w:sz w:val="24"/>
          <w:szCs w:val="24"/>
        </w:rPr>
        <w:t>,</w:t>
      </w:r>
      <w:r w:rsidRPr="00705DF2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 w:rsidRPr="00705DF2">
        <w:rPr>
          <w:rFonts w:ascii="Times New Roman" w:hAnsi="Times New Roman" w:cs="Times New Roman"/>
          <w:sz w:val="24"/>
          <w:szCs w:val="24"/>
        </w:rPr>
        <w:t xml:space="preserve"> мая </w:t>
      </w:r>
      <w:r w:rsidRPr="00705DF2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 w:rsidRPr="00705DF2">
        <w:rPr>
          <w:rFonts w:ascii="Times New Roman" w:hAnsi="Times New Roman" w:cs="Times New Roman"/>
          <w:sz w:val="24"/>
          <w:szCs w:val="24"/>
        </w:rPr>
        <w:t>я</w:t>
      </w:r>
      <w:r w:rsidRPr="00705DF2">
        <w:rPr>
          <w:rFonts w:ascii="Times New Roman" w:hAnsi="Times New Roman" w:cs="Times New Roman"/>
          <w:sz w:val="24"/>
          <w:szCs w:val="24"/>
        </w:rPr>
        <w:t>».</w:t>
      </w:r>
    </w:p>
    <w:p w:rsidR="0053548A" w:rsidRDefault="0053548A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0D0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и своевременно, особое внимание уделяется срокам и качеству рассмотрения поступивших обращений. </w:t>
      </w:r>
      <w:r w:rsidR="008218B0" w:rsidRPr="00705DF2">
        <w:rPr>
          <w:rFonts w:ascii="Times New Roman" w:hAnsi="Times New Roman" w:cs="Times New Roman"/>
          <w:sz w:val="24"/>
          <w:szCs w:val="24"/>
        </w:rPr>
        <w:t>П</w:t>
      </w:r>
      <w:r w:rsidRPr="00705DF2">
        <w:rPr>
          <w:rFonts w:ascii="Times New Roman" w:hAnsi="Times New Roman" w:cs="Times New Roman"/>
          <w:sz w:val="24"/>
          <w:szCs w:val="24"/>
        </w:rPr>
        <w:t>исьменны</w:t>
      </w:r>
      <w:r w:rsidR="008218B0" w:rsidRPr="00705DF2">
        <w:rPr>
          <w:rFonts w:ascii="Times New Roman" w:hAnsi="Times New Roman" w:cs="Times New Roman"/>
          <w:sz w:val="24"/>
          <w:szCs w:val="24"/>
        </w:rPr>
        <w:t xml:space="preserve">е </w:t>
      </w:r>
      <w:r w:rsidRPr="00705DF2">
        <w:rPr>
          <w:rFonts w:ascii="Times New Roman" w:hAnsi="Times New Roman" w:cs="Times New Roman"/>
          <w:sz w:val="24"/>
          <w:szCs w:val="24"/>
        </w:rPr>
        <w:t>обращени</w:t>
      </w:r>
      <w:r w:rsidR="008218B0" w:rsidRPr="00705DF2">
        <w:rPr>
          <w:rFonts w:ascii="Times New Roman" w:hAnsi="Times New Roman" w:cs="Times New Roman"/>
          <w:sz w:val="24"/>
          <w:szCs w:val="24"/>
        </w:rPr>
        <w:t>я</w:t>
      </w:r>
      <w:r w:rsidRPr="00705DF2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:rsidR="0053548A" w:rsidRDefault="0053548A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0D0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53548A" w:rsidRDefault="0053548A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0D0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В </w:t>
      </w:r>
      <w:r w:rsidR="00103B1A" w:rsidRPr="00705DF2">
        <w:rPr>
          <w:rFonts w:ascii="Times New Roman" w:hAnsi="Times New Roman" w:cs="Times New Roman"/>
          <w:sz w:val="24"/>
          <w:szCs w:val="24"/>
        </w:rPr>
        <w:t>а</w:t>
      </w:r>
      <w:r w:rsidRPr="00705DF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05DF2">
        <w:rPr>
          <w:rFonts w:ascii="Times New Roman" w:hAnsi="Times New Roman" w:cs="Times New Roman"/>
          <w:sz w:val="24"/>
          <w:szCs w:val="24"/>
        </w:rPr>
        <w:t>Малиновск</w:t>
      </w:r>
      <w:r w:rsidR="000A7BA3" w:rsidRPr="00705DF2">
        <w:rPr>
          <w:rFonts w:ascii="Times New Roman" w:hAnsi="Times New Roman" w:cs="Times New Roman"/>
          <w:sz w:val="24"/>
          <w:szCs w:val="24"/>
        </w:rPr>
        <w:t>ого</w:t>
      </w:r>
      <w:r w:rsidRPr="00705D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 w:rsidRPr="00705DF2">
        <w:rPr>
          <w:rFonts w:ascii="Times New Roman" w:hAnsi="Times New Roman" w:cs="Times New Roman"/>
          <w:sz w:val="24"/>
          <w:szCs w:val="24"/>
        </w:rPr>
        <w:t>за</w:t>
      </w:r>
      <w:r w:rsidRPr="00705DF2">
        <w:rPr>
          <w:rFonts w:ascii="Times New Roman" w:hAnsi="Times New Roman" w:cs="Times New Roman"/>
          <w:sz w:val="24"/>
          <w:szCs w:val="24"/>
        </w:rPr>
        <w:t xml:space="preserve"> 20</w:t>
      </w:r>
      <w:r w:rsidR="002D2F6F" w:rsidRPr="00705DF2">
        <w:rPr>
          <w:rFonts w:ascii="Times New Roman" w:hAnsi="Times New Roman" w:cs="Times New Roman"/>
          <w:sz w:val="24"/>
          <w:szCs w:val="24"/>
        </w:rPr>
        <w:t>2</w:t>
      </w:r>
      <w:r w:rsidR="0053548A">
        <w:rPr>
          <w:rFonts w:ascii="Times New Roman" w:hAnsi="Times New Roman" w:cs="Times New Roman"/>
          <w:sz w:val="24"/>
          <w:szCs w:val="24"/>
        </w:rPr>
        <w:t>2</w:t>
      </w:r>
      <w:r w:rsidRPr="00705DF2">
        <w:rPr>
          <w:rFonts w:ascii="Times New Roman" w:hAnsi="Times New Roman" w:cs="Times New Roman"/>
          <w:sz w:val="24"/>
          <w:szCs w:val="24"/>
        </w:rPr>
        <w:t xml:space="preserve"> год поступило </w:t>
      </w:r>
      <w:r w:rsidR="0053548A">
        <w:rPr>
          <w:rFonts w:ascii="Times New Roman" w:hAnsi="Times New Roman" w:cs="Times New Roman"/>
          <w:sz w:val="24"/>
          <w:szCs w:val="24"/>
        </w:rPr>
        <w:t>5</w:t>
      </w:r>
      <w:r w:rsidRPr="00705DF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B6668" w:rsidRPr="00705DF2">
        <w:rPr>
          <w:rFonts w:ascii="Times New Roman" w:hAnsi="Times New Roman" w:cs="Times New Roman"/>
          <w:sz w:val="24"/>
          <w:szCs w:val="24"/>
        </w:rPr>
        <w:t>й</w:t>
      </w:r>
      <w:r w:rsidRPr="00705DF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66A8" w:rsidRPr="00705DF2">
        <w:rPr>
          <w:rFonts w:ascii="Times New Roman" w:hAnsi="Times New Roman" w:cs="Times New Roman"/>
          <w:sz w:val="24"/>
          <w:szCs w:val="24"/>
        </w:rPr>
        <w:t xml:space="preserve"> (письменных, устные, электронно</w:t>
      </w:r>
      <w:r w:rsidR="00D056BB" w:rsidRPr="00705DF2">
        <w:rPr>
          <w:rFonts w:ascii="Times New Roman" w:hAnsi="Times New Roman" w:cs="Times New Roman"/>
          <w:sz w:val="24"/>
          <w:szCs w:val="24"/>
        </w:rPr>
        <w:t>й почтой</w:t>
      </w:r>
      <w:r w:rsidR="005F66A8" w:rsidRPr="00705DF2">
        <w:rPr>
          <w:rFonts w:ascii="Times New Roman" w:hAnsi="Times New Roman" w:cs="Times New Roman"/>
          <w:sz w:val="24"/>
          <w:szCs w:val="24"/>
        </w:rPr>
        <w:t>)</w:t>
      </w:r>
      <w:r w:rsidRPr="00705DF2">
        <w:rPr>
          <w:rFonts w:ascii="Times New Roman" w:hAnsi="Times New Roman" w:cs="Times New Roman"/>
          <w:sz w:val="24"/>
          <w:szCs w:val="24"/>
        </w:rPr>
        <w:t>.</w:t>
      </w:r>
    </w:p>
    <w:p w:rsidR="004C50D0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:rsidR="00B73DB8" w:rsidRPr="00705DF2" w:rsidRDefault="00B73DB8" w:rsidP="005354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B94" w:rsidRPr="00705DF2" w:rsidRDefault="00B73DB8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 xml:space="preserve">- </w:t>
      </w:r>
      <w:r w:rsidR="00352B94" w:rsidRPr="00705DF2">
        <w:rPr>
          <w:rFonts w:ascii="Times New Roman" w:hAnsi="Times New Roman" w:cs="Times New Roman"/>
          <w:sz w:val="24"/>
          <w:szCs w:val="24"/>
        </w:rPr>
        <w:t>Коммунального хозяйства – 2 обращения (качество воды</w:t>
      </w:r>
      <w:r w:rsidR="0053548A">
        <w:rPr>
          <w:rFonts w:ascii="Times New Roman" w:hAnsi="Times New Roman" w:cs="Times New Roman"/>
          <w:sz w:val="24"/>
          <w:szCs w:val="24"/>
        </w:rPr>
        <w:t>, отключил сосед воду</w:t>
      </w:r>
      <w:r w:rsidR="00352B94" w:rsidRPr="00705DF2">
        <w:rPr>
          <w:rFonts w:ascii="Times New Roman" w:hAnsi="Times New Roman" w:cs="Times New Roman"/>
          <w:sz w:val="24"/>
          <w:szCs w:val="24"/>
        </w:rPr>
        <w:t>);</w:t>
      </w:r>
    </w:p>
    <w:p w:rsidR="0053548A" w:rsidRDefault="00896B22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свод деревьев – 1 обращение;</w:t>
      </w:r>
    </w:p>
    <w:p w:rsidR="00896B22" w:rsidRDefault="00896B22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прочее – 2 обращения</w:t>
      </w:r>
    </w:p>
    <w:p w:rsidR="00896B22" w:rsidRDefault="00896B22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49C" w:rsidRPr="00705DF2" w:rsidRDefault="004C50D0" w:rsidP="00705D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F2">
        <w:rPr>
          <w:rFonts w:ascii="Times New Roman" w:hAnsi="Times New Roman" w:cs="Times New Roman"/>
          <w:sz w:val="24"/>
          <w:szCs w:val="24"/>
        </w:rPr>
        <w:t>Судебных исков граждан по обжалованию решений по обращениям граждан не поступало.</w:t>
      </w:r>
    </w:p>
    <w:sectPr w:rsidR="00C1349C" w:rsidRPr="00705DF2" w:rsidSect="00BF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52CA"/>
    <w:rsid w:val="00026BDE"/>
    <w:rsid w:val="000A5A57"/>
    <w:rsid w:val="000A7BA3"/>
    <w:rsid w:val="00103B1A"/>
    <w:rsid w:val="00122B6E"/>
    <w:rsid w:val="001403C7"/>
    <w:rsid w:val="00141D98"/>
    <w:rsid w:val="001F65AE"/>
    <w:rsid w:val="002120F5"/>
    <w:rsid w:val="00230830"/>
    <w:rsid w:val="002635B1"/>
    <w:rsid w:val="002B6668"/>
    <w:rsid w:val="002D162D"/>
    <w:rsid w:val="002D2F6F"/>
    <w:rsid w:val="002E4752"/>
    <w:rsid w:val="00316ED1"/>
    <w:rsid w:val="003421AE"/>
    <w:rsid w:val="00352B94"/>
    <w:rsid w:val="003D78C8"/>
    <w:rsid w:val="00437D96"/>
    <w:rsid w:val="00447AC6"/>
    <w:rsid w:val="004752CA"/>
    <w:rsid w:val="004A0887"/>
    <w:rsid w:val="004A41CA"/>
    <w:rsid w:val="004C50D0"/>
    <w:rsid w:val="0053548A"/>
    <w:rsid w:val="00552A9B"/>
    <w:rsid w:val="005720EA"/>
    <w:rsid w:val="00575C20"/>
    <w:rsid w:val="005E14A3"/>
    <w:rsid w:val="005F66A8"/>
    <w:rsid w:val="006015A6"/>
    <w:rsid w:val="00604F42"/>
    <w:rsid w:val="0062290F"/>
    <w:rsid w:val="006C41EF"/>
    <w:rsid w:val="006F3451"/>
    <w:rsid w:val="00705DF2"/>
    <w:rsid w:val="00725D27"/>
    <w:rsid w:val="0073175F"/>
    <w:rsid w:val="007C75F0"/>
    <w:rsid w:val="007D2286"/>
    <w:rsid w:val="007D3E08"/>
    <w:rsid w:val="008218B0"/>
    <w:rsid w:val="0083356A"/>
    <w:rsid w:val="008807C0"/>
    <w:rsid w:val="008870D1"/>
    <w:rsid w:val="00894724"/>
    <w:rsid w:val="00896B22"/>
    <w:rsid w:val="008A1DFC"/>
    <w:rsid w:val="008B3322"/>
    <w:rsid w:val="009B4404"/>
    <w:rsid w:val="009C4172"/>
    <w:rsid w:val="009C6106"/>
    <w:rsid w:val="00A2179F"/>
    <w:rsid w:val="00A35A11"/>
    <w:rsid w:val="00A36865"/>
    <w:rsid w:val="00A90378"/>
    <w:rsid w:val="00AB7233"/>
    <w:rsid w:val="00AC76E4"/>
    <w:rsid w:val="00AE03BD"/>
    <w:rsid w:val="00B1446E"/>
    <w:rsid w:val="00B73DB8"/>
    <w:rsid w:val="00B8555F"/>
    <w:rsid w:val="00BA508F"/>
    <w:rsid w:val="00BC5447"/>
    <w:rsid w:val="00BF09E0"/>
    <w:rsid w:val="00C1349C"/>
    <w:rsid w:val="00C6252B"/>
    <w:rsid w:val="00CA4AC4"/>
    <w:rsid w:val="00CC71CB"/>
    <w:rsid w:val="00CF7106"/>
    <w:rsid w:val="00D056BB"/>
    <w:rsid w:val="00D667FB"/>
    <w:rsid w:val="00DA4195"/>
    <w:rsid w:val="00DA6059"/>
    <w:rsid w:val="00DE34A9"/>
    <w:rsid w:val="00DE728F"/>
    <w:rsid w:val="00E31C53"/>
    <w:rsid w:val="00E32095"/>
    <w:rsid w:val="00E66E13"/>
    <w:rsid w:val="00E94E73"/>
    <w:rsid w:val="00EC3F8F"/>
    <w:rsid w:val="00EC6B64"/>
    <w:rsid w:val="00F10E29"/>
    <w:rsid w:val="00FD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D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Бухгалтер</cp:lastModifiedBy>
  <cp:revision>146</cp:revision>
  <dcterms:created xsi:type="dcterms:W3CDTF">2019-10-02T05:46:00Z</dcterms:created>
  <dcterms:modified xsi:type="dcterms:W3CDTF">2023-02-06T12:40:00Z</dcterms:modified>
</cp:coreProperties>
</file>