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5A" w:rsidRPr="00B44800" w:rsidRDefault="00734623" w:rsidP="00F37E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4800">
        <w:rPr>
          <w:rFonts w:ascii="Times New Roman" w:eastAsiaTheme="minorHAnsi" w:hAnsi="Times New Roman"/>
          <w:sz w:val="28"/>
          <w:szCs w:val="28"/>
          <w:shd w:val="clear" w:color="auto" w:fill="FFFFFF"/>
        </w:rPr>
        <w:t>В Малиновке, н</w:t>
      </w:r>
      <w:r w:rsidR="006637DC" w:rsidRPr="00B44800">
        <w:rPr>
          <w:rFonts w:ascii="Times New Roman" w:eastAsiaTheme="minorHAnsi" w:hAnsi="Times New Roman"/>
          <w:sz w:val="28"/>
          <w:szCs w:val="28"/>
          <w:shd w:val="clear" w:color="auto" w:fill="FFFFFF"/>
        </w:rPr>
        <w:t>а масленичной неделе</w:t>
      </w:r>
      <w:r w:rsidR="002E1380" w:rsidRPr="00B44800"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Pr="00B4480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работники культуры пригласили</w:t>
      </w:r>
      <w:r w:rsidR="006637DC" w:rsidRPr="00B4480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637DC" w:rsidRPr="00B44800">
        <w:rPr>
          <w:rFonts w:ascii="Times New Roman" w:hAnsi="Times New Roman"/>
          <w:sz w:val="28"/>
          <w:szCs w:val="28"/>
        </w:rPr>
        <w:t xml:space="preserve">девчонок и </w:t>
      </w:r>
      <w:r w:rsidR="00B44800">
        <w:rPr>
          <w:rFonts w:ascii="Times New Roman" w:hAnsi="Times New Roman"/>
          <w:sz w:val="28"/>
          <w:szCs w:val="28"/>
        </w:rPr>
        <w:t xml:space="preserve">мальчишек, на широкую Масленицу </w:t>
      </w:r>
      <w:r w:rsidR="00B44800" w:rsidRPr="00B44800">
        <w:rPr>
          <w:rFonts w:ascii="Times New Roman" w:hAnsi="Times New Roman"/>
          <w:b/>
          <w:sz w:val="28"/>
          <w:szCs w:val="28"/>
        </w:rPr>
        <w:t>«</w:t>
      </w:r>
      <w:r w:rsidR="00B44800" w:rsidRPr="00B44800">
        <w:rPr>
          <w:rFonts w:ascii="Times New Roman" w:hAnsi="Times New Roman"/>
          <w:b/>
          <w:bCs/>
          <w:sz w:val="28"/>
          <w:szCs w:val="28"/>
        </w:rPr>
        <w:t>Масленица идёт, блины да мёд несёт»</w:t>
      </w:r>
      <w:r w:rsidR="00B44800">
        <w:rPr>
          <w:rFonts w:ascii="Times New Roman" w:hAnsi="Times New Roman"/>
          <w:b/>
          <w:bCs/>
          <w:sz w:val="28"/>
          <w:szCs w:val="28"/>
        </w:rPr>
        <w:t>,</w:t>
      </w:r>
      <w:r w:rsidR="00B44800" w:rsidRPr="00B448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4800" w:rsidRPr="00B44800">
        <w:rPr>
          <w:rFonts w:ascii="Times New Roman" w:hAnsi="Times New Roman"/>
          <w:sz w:val="28"/>
          <w:szCs w:val="28"/>
        </w:rPr>
        <w:t>которая</w:t>
      </w:r>
      <w:r w:rsidR="006637DC" w:rsidRPr="00B44800">
        <w:rPr>
          <w:rFonts w:ascii="Times New Roman" w:hAnsi="Times New Roman"/>
          <w:sz w:val="28"/>
          <w:szCs w:val="28"/>
        </w:rPr>
        <w:t xml:space="preserve"> прошла на площади у школы</w:t>
      </w:r>
      <w:r w:rsidR="002E1380" w:rsidRPr="00B44800">
        <w:rPr>
          <w:rFonts w:ascii="Times New Roman" w:hAnsi="Times New Roman"/>
          <w:sz w:val="28"/>
          <w:szCs w:val="28"/>
        </w:rPr>
        <w:t>.</w:t>
      </w:r>
      <w:r w:rsidR="006637DC" w:rsidRPr="00B44800">
        <w:rPr>
          <w:rFonts w:ascii="Times New Roman" w:hAnsi="Times New Roman"/>
          <w:sz w:val="28"/>
          <w:szCs w:val="28"/>
        </w:rPr>
        <w:t xml:space="preserve"> </w:t>
      </w:r>
    </w:p>
    <w:p w:rsidR="006637DC" w:rsidRPr="00B44800" w:rsidRDefault="00F37E5A" w:rsidP="00F37E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4800">
        <w:rPr>
          <w:rFonts w:ascii="Times New Roman" w:hAnsi="Times New Roman"/>
          <w:sz w:val="28"/>
          <w:szCs w:val="28"/>
        </w:rPr>
        <w:t xml:space="preserve">Для того, чтобы встретить масленицу ребятам необходимо было разделиться на две команды </w:t>
      </w:r>
      <w:r w:rsidRPr="00B44800">
        <w:rPr>
          <w:rFonts w:ascii="Times New Roman" w:eastAsia="Times New Roman" w:hAnsi="Times New Roman"/>
          <w:sz w:val="28"/>
          <w:szCs w:val="28"/>
        </w:rPr>
        <w:t>«Блины» и «Лепёшки»</w:t>
      </w:r>
      <w:r w:rsidR="002E1380" w:rsidRPr="00B44800">
        <w:rPr>
          <w:rFonts w:ascii="Times New Roman" w:eastAsia="Times New Roman" w:hAnsi="Times New Roman"/>
          <w:sz w:val="28"/>
          <w:szCs w:val="28"/>
        </w:rPr>
        <w:t>,</w:t>
      </w:r>
      <w:r w:rsidRPr="00B44800">
        <w:rPr>
          <w:rFonts w:ascii="Times New Roman" w:eastAsia="Times New Roman" w:hAnsi="Times New Roman"/>
          <w:sz w:val="28"/>
          <w:szCs w:val="28"/>
        </w:rPr>
        <w:t xml:space="preserve"> и тут</w:t>
      </w:r>
      <w:r w:rsidRPr="00B44800">
        <w:rPr>
          <w:rFonts w:ascii="Times New Roman" w:hAnsi="Times New Roman"/>
          <w:sz w:val="28"/>
          <w:szCs w:val="28"/>
        </w:rPr>
        <w:t xml:space="preserve"> н</w:t>
      </w:r>
      <w:r w:rsidR="002E1380" w:rsidRPr="00B44800">
        <w:rPr>
          <w:rFonts w:ascii="Times New Roman" w:hAnsi="Times New Roman"/>
          <w:sz w:val="28"/>
          <w:szCs w:val="28"/>
        </w:rPr>
        <w:t xml:space="preserve">ачалось гуляние с подвижной игры – </w:t>
      </w:r>
      <w:proofErr w:type="spellStart"/>
      <w:r w:rsidR="002E1380" w:rsidRPr="00B44800">
        <w:rPr>
          <w:rFonts w:ascii="Times New Roman" w:hAnsi="Times New Roman"/>
          <w:sz w:val="28"/>
          <w:szCs w:val="28"/>
        </w:rPr>
        <w:t>кричалки</w:t>
      </w:r>
      <w:proofErr w:type="spellEnd"/>
      <w:r w:rsidR="002E1380" w:rsidRPr="00B44800">
        <w:rPr>
          <w:rFonts w:ascii="Times New Roman" w:hAnsi="Times New Roman"/>
          <w:sz w:val="28"/>
          <w:szCs w:val="28"/>
        </w:rPr>
        <w:t xml:space="preserve"> «Блины-Лепёшки». Затем детворе</w:t>
      </w:r>
      <w:r w:rsidR="006637DC" w:rsidRPr="00B44800">
        <w:rPr>
          <w:rFonts w:ascii="Times New Roman" w:hAnsi="Times New Roman"/>
          <w:sz w:val="28"/>
          <w:szCs w:val="28"/>
        </w:rPr>
        <w:t xml:space="preserve"> были предложены поговорки о труде, которые они должны были закончить. С большим интересом разгадывали загадки про масленицу. Приняли участие в различных </w:t>
      </w:r>
      <w:r w:rsidRPr="00B44800">
        <w:rPr>
          <w:rFonts w:ascii="Times New Roman" w:hAnsi="Times New Roman"/>
          <w:sz w:val="28"/>
          <w:szCs w:val="28"/>
        </w:rPr>
        <w:t xml:space="preserve">весёлых </w:t>
      </w:r>
      <w:r w:rsidR="00734623" w:rsidRPr="00B44800">
        <w:rPr>
          <w:rFonts w:ascii="Times New Roman" w:hAnsi="Times New Roman"/>
          <w:sz w:val="28"/>
          <w:szCs w:val="28"/>
        </w:rPr>
        <w:t xml:space="preserve">эстафетах </w:t>
      </w:r>
      <w:r w:rsidR="006637DC" w:rsidRPr="00B44800">
        <w:rPr>
          <w:rFonts w:ascii="Times New Roman" w:hAnsi="Times New Roman"/>
          <w:sz w:val="28"/>
          <w:szCs w:val="28"/>
        </w:rPr>
        <w:t>«Перетягивание каната», «</w:t>
      </w:r>
      <w:r w:rsidRPr="00B44800">
        <w:rPr>
          <w:rFonts w:ascii="Times New Roman" w:hAnsi="Times New Roman"/>
          <w:sz w:val="28"/>
          <w:szCs w:val="28"/>
        </w:rPr>
        <w:t>Катание чурок</w:t>
      </w:r>
      <w:r w:rsidR="006637DC" w:rsidRPr="00B44800">
        <w:rPr>
          <w:rFonts w:ascii="Times New Roman" w:hAnsi="Times New Roman"/>
          <w:sz w:val="28"/>
          <w:szCs w:val="28"/>
        </w:rPr>
        <w:t>», «Сани», «Кто меткий», «Весёлая эстафета»</w:t>
      </w:r>
      <w:r w:rsidR="00734623" w:rsidRPr="00B44800">
        <w:rPr>
          <w:rFonts w:ascii="Times New Roman" w:hAnsi="Times New Roman"/>
          <w:sz w:val="28"/>
          <w:szCs w:val="28"/>
        </w:rPr>
        <w:t xml:space="preserve">, </w:t>
      </w:r>
      <w:r w:rsidR="00734623" w:rsidRPr="00B44800">
        <w:rPr>
          <w:rFonts w:ascii="Times New Roman" w:eastAsia="Times New Roman" w:hAnsi="Times New Roman"/>
          <w:iCs/>
          <w:sz w:val="28"/>
          <w:szCs w:val="28"/>
        </w:rPr>
        <w:t>«Ходьба руками в валенках»</w:t>
      </w:r>
      <w:r w:rsidR="002E1380" w:rsidRPr="00B44800">
        <w:rPr>
          <w:rFonts w:ascii="Times New Roman" w:eastAsia="Times New Roman" w:hAnsi="Times New Roman"/>
          <w:iCs/>
          <w:sz w:val="28"/>
          <w:szCs w:val="28"/>
        </w:rPr>
        <w:t xml:space="preserve"> и многое другое</w:t>
      </w:r>
      <w:r w:rsidR="00734623" w:rsidRPr="00B44800">
        <w:rPr>
          <w:rFonts w:ascii="Times New Roman" w:eastAsia="Times New Roman" w:hAnsi="Times New Roman"/>
          <w:iCs/>
          <w:sz w:val="28"/>
          <w:szCs w:val="28"/>
        </w:rPr>
        <w:t>.</w:t>
      </w:r>
      <w:r w:rsidR="00734623" w:rsidRPr="00B44800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6637DC" w:rsidRPr="00B44800">
        <w:rPr>
          <w:rFonts w:ascii="Times New Roman" w:hAnsi="Times New Roman"/>
          <w:sz w:val="28"/>
          <w:szCs w:val="28"/>
        </w:rPr>
        <w:t>Водили хоровод вокруг масленки. Несмотря на то, что на улице было, довольно-таки холодно дети нисколько не замёрзли, им было очень весело.</w:t>
      </w:r>
    </w:p>
    <w:p w:rsidR="006637DC" w:rsidRPr="00B44800" w:rsidRDefault="006637DC" w:rsidP="0066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4800">
        <w:rPr>
          <w:rFonts w:ascii="Times New Roman" w:hAnsi="Times New Roman"/>
          <w:sz w:val="28"/>
          <w:szCs w:val="28"/>
        </w:rPr>
        <w:tab/>
        <w:t>В завершении праздника все дружно спели песню "Ой, блины, блины!". Символом Масленицы было чучело из соло</w:t>
      </w:r>
      <w:r w:rsidR="002725B9">
        <w:rPr>
          <w:rFonts w:ascii="Times New Roman" w:hAnsi="Times New Roman"/>
          <w:sz w:val="28"/>
          <w:szCs w:val="28"/>
        </w:rPr>
        <w:t>мы, обряженное в женскую одежду</w:t>
      </w:r>
      <w:bookmarkStart w:id="0" w:name="_GoBack"/>
      <w:bookmarkEnd w:id="0"/>
      <w:r w:rsidRPr="00B44800">
        <w:rPr>
          <w:rFonts w:ascii="Times New Roman" w:hAnsi="Times New Roman"/>
          <w:sz w:val="28"/>
          <w:szCs w:val="28"/>
        </w:rPr>
        <w:t>. Да какая же Масленица без блинов, блины являлись основным угощением и символом Масленицы, ребята были угощены блинами и сладким чаем. Самые активные участники были награждены сладкими призами и небольшими подарками.</w:t>
      </w:r>
    </w:p>
    <w:p w:rsidR="006637DC" w:rsidRPr="00B44800" w:rsidRDefault="006637DC" w:rsidP="0066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4800">
        <w:rPr>
          <w:rFonts w:ascii="Times New Roman" w:hAnsi="Times New Roman"/>
          <w:sz w:val="28"/>
          <w:szCs w:val="28"/>
        </w:rPr>
        <w:tab/>
        <w:t xml:space="preserve">Весёлое гуляние с зимушкой прощание удалось на славу. </w:t>
      </w:r>
    </w:p>
    <w:p w:rsidR="006637DC" w:rsidRDefault="002725B9" w:rsidP="006637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F45292" wp14:editId="58107B10">
            <wp:extent cx="5940425" cy="4455160"/>
            <wp:effectExtent l="0" t="0" r="3175" b="2540"/>
            <wp:docPr id="1" name="Рисунок 1" descr="https://i.mycdn.me/i?r=AyH4iRPQ2q0otWIFepML2LxRViTrYc5DszuizeFfxiw2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iTrYc5DszuizeFfxiw2t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1B" w:rsidRDefault="003B5C1B"/>
    <w:sectPr w:rsidR="003B5C1B" w:rsidSect="002725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DC"/>
    <w:rsid w:val="002725B9"/>
    <w:rsid w:val="002E1380"/>
    <w:rsid w:val="003B5C1B"/>
    <w:rsid w:val="006637DC"/>
    <w:rsid w:val="00734623"/>
    <w:rsid w:val="00B44800"/>
    <w:rsid w:val="00F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E5E2"/>
  <w15:chartTrackingRefBased/>
  <w15:docId w15:val="{34D5D66A-3182-466E-8011-772867A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2020-02-28T11:24:00Z</dcterms:created>
  <dcterms:modified xsi:type="dcterms:W3CDTF">2020-03-01T13:46:00Z</dcterms:modified>
</cp:coreProperties>
</file>