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CC" w:rsidRPr="008E4ACC" w:rsidRDefault="008E4AC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ACC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8E4ACC" w:rsidRPr="008E4ACC" w:rsidRDefault="0082369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МАЛИНОВСКОЕ</w:t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8E4ACC" w:rsidRPr="008E4ACC" w:rsidRDefault="008E4AC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AC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82369C">
        <w:rPr>
          <w:rFonts w:ascii="Times New Roman" w:eastAsia="Times New Roman" w:hAnsi="Times New Roman" w:cs="Times New Roman"/>
          <w:sz w:val="24"/>
          <w:szCs w:val="24"/>
        </w:rPr>
        <w:t>МАЛИНОВСКОГО</w:t>
      </w:r>
      <w:r w:rsidRPr="008E4A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E4ACC" w:rsidRDefault="008E4AC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ACC" w:rsidRPr="008E4ACC" w:rsidRDefault="008E4AC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AC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A0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ACC" w:rsidRPr="008E4ACC" w:rsidRDefault="008E4AC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ACC" w:rsidRPr="008E4ACC" w:rsidRDefault="0082369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="00A96A8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06BA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ab/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ab/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ab/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ab/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ab/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ab/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ab/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№  </w:t>
      </w:r>
      <w:r>
        <w:rPr>
          <w:rFonts w:ascii="Times New Roman" w:eastAsia="Times New Roman" w:hAnsi="Times New Roman" w:cs="Times New Roman"/>
          <w:sz w:val="24"/>
          <w:szCs w:val="24"/>
        </w:rPr>
        <w:t>40/1</w:t>
      </w:r>
    </w:p>
    <w:p w:rsidR="008E4ACC" w:rsidRPr="0082369C" w:rsidRDefault="008E4AC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2369C">
        <w:rPr>
          <w:rFonts w:ascii="Times New Roman" w:eastAsia="Times New Roman" w:hAnsi="Times New Roman" w:cs="Times New Roman"/>
          <w:sz w:val="18"/>
          <w:szCs w:val="18"/>
        </w:rPr>
        <w:t xml:space="preserve">село </w:t>
      </w:r>
      <w:r w:rsidR="0082369C" w:rsidRPr="0082369C">
        <w:rPr>
          <w:rFonts w:ascii="Times New Roman" w:eastAsia="Times New Roman" w:hAnsi="Times New Roman" w:cs="Times New Roman"/>
          <w:sz w:val="18"/>
          <w:szCs w:val="18"/>
        </w:rPr>
        <w:t>Малиновка</w:t>
      </w:r>
      <w:r w:rsidRPr="0082369C">
        <w:rPr>
          <w:rFonts w:ascii="Times New Roman" w:eastAsia="Times New Roman" w:hAnsi="Times New Roman" w:cs="Times New Roman"/>
          <w:sz w:val="18"/>
          <w:szCs w:val="18"/>
        </w:rPr>
        <w:t xml:space="preserve"> Кожевниковский район Томская область</w:t>
      </w:r>
    </w:p>
    <w:p w:rsidR="00213FB9" w:rsidRDefault="00213FB9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ACC" w:rsidRPr="004C478C" w:rsidRDefault="008E4ACC" w:rsidP="004C4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78C">
        <w:rPr>
          <w:rFonts w:ascii="Times New Roman" w:hAnsi="Times New Roman" w:cs="Times New Roman"/>
          <w:sz w:val="24"/>
          <w:szCs w:val="24"/>
        </w:rPr>
        <w:t xml:space="preserve">О создании постоянно действующей комиссии </w:t>
      </w:r>
      <w:r w:rsidR="004C478C">
        <w:rPr>
          <w:rFonts w:ascii="Times New Roman" w:hAnsi="Times New Roman" w:cs="Times New Roman"/>
          <w:sz w:val="24"/>
          <w:szCs w:val="24"/>
        </w:rPr>
        <w:t xml:space="preserve"> </w:t>
      </w:r>
      <w:r w:rsidRPr="004C478C">
        <w:rPr>
          <w:rFonts w:ascii="Times New Roman" w:hAnsi="Times New Roman" w:cs="Times New Roman"/>
          <w:sz w:val="24"/>
          <w:szCs w:val="24"/>
        </w:rPr>
        <w:t>по обследованию автомобильных дорог местного значения</w:t>
      </w:r>
      <w:r w:rsidR="004C478C">
        <w:rPr>
          <w:rFonts w:ascii="Times New Roman" w:hAnsi="Times New Roman" w:cs="Times New Roman"/>
          <w:sz w:val="24"/>
          <w:szCs w:val="24"/>
        </w:rPr>
        <w:t xml:space="preserve">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4C478C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4C478C" w:rsidRDefault="004C478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78C" w:rsidRPr="004C478C" w:rsidRDefault="004C478C" w:rsidP="004C4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78C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 октября 2003г.№ 131-ФЗ «Об общих принципах организации местного самоуправления в Российской Федерации», от 08 ноября 2007г. № 257-ФЗ «Об автомобильных дорогах и о дорожной деятельности в Российской Федерации», приказом Минтранса Российской Федерации от 27 августа 2009г. № 150 «О порядке проведения оценки технического состояния автомобильных дорог</w:t>
      </w:r>
    </w:p>
    <w:p w:rsidR="0082369C" w:rsidRDefault="004C478C" w:rsidP="0082369C">
      <w:pPr>
        <w:rPr>
          <w:rFonts w:ascii="Times New Roman" w:eastAsia="Times New Roman" w:hAnsi="Times New Roman" w:cs="Times New Roman"/>
          <w:sz w:val="24"/>
          <w:szCs w:val="24"/>
        </w:rPr>
      </w:pPr>
      <w:r w:rsidRPr="004C478C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4C478C" w:rsidRPr="0082369C" w:rsidRDefault="004C478C" w:rsidP="0082369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78C">
        <w:rPr>
          <w:rFonts w:ascii="Times New Roman" w:hAnsi="Times New Roman" w:cs="Times New Roman"/>
          <w:sz w:val="24"/>
          <w:szCs w:val="24"/>
        </w:rPr>
        <w:t xml:space="preserve">1. Создать постоянно действующую комиссию по обследованию автомобильных дорог местного значения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4C478C"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 № 1 к настоящему постановлению.</w:t>
      </w:r>
    </w:p>
    <w:p w:rsidR="008E4ACC" w:rsidRDefault="004C478C" w:rsidP="0082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8C">
        <w:rPr>
          <w:rFonts w:ascii="Times New Roman" w:hAnsi="Times New Roman" w:cs="Times New Roman"/>
          <w:sz w:val="24"/>
          <w:szCs w:val="24"/>
        </w:rPr>
        <w:t xml:space="preserve">2. Утвердить Положение о постоянно действующей комиссии по обследованию автомобильных дорог местного значения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4C478C"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 № 2 к настоящему </w:t>
      </w:r>
    </w:p>
    <w:p w:rsidR="00A05276" w:rsidRPr="0082369C" w:rsidRDefault="00A05276" w:rsidP="0082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5276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установленном уставом муниципального образования «</w:t>
      </w:r>
      <w:r w:rsidR="0082369C">
        <w:rPr>
          <w:rFonts w:ascii="Times New Roman" w:hAnsi="Times New Roman" w:cs="Times New Roman"/>
          <w:sz w:val="24"/>
          <w:szCs w:val="24"/>
        </w:rPr>
        <w:t>Малиновское</w:t>
      </w:r>
      <w:r w:rsidRPr="00A05276">
        <w:rPr>
          <w:rFonts w:ascii="Times New Roman" w:hAnsi="Times New Roman" w:cs="Times New Roman"/>
          <w:sz w:val="24"/>
          <w:szCs w:val="24"/>
        </w:rPr>
        <w:t xml:space="preserve"> сельское поселение» порядке и разместить на официальном сайте 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A05276">
        <w:rPr>
          <w:rFonts w:ascii="Times New Roman" w:hAnsi="Times New Roman" w:cs="Times New Roman"/>
          <w:sz w:val="24"/>
          <w:szCs w:val="24"/>
        </w:rPr>
        <w:t xml:space="preserve"> сельского поселения в сети  «Интернет» по адресу: </w:t>
      </w:r>
      <w:hyperlink r:id="rId6" w:history="1">
        <w:r w:rsidR="0082369C" w:rsidRPr="0082369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2369C" w:rsidRPr="0082369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82369C" w:rsidRPr="0082369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malinovka</w:t>
        </w:r>
        <w:r w:rsidR="0082369C" w:rsidRPr="0082369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82369C" w:rsidRPr="0082369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kozhreg</w:t>
        </w:r>
        <w:r w:rsidR="0082369C" w:rsidRPr="0082369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82369C" w:rsidRPr="0082369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2369C">
        <w:rPr>
          <w:rFonts w:ascii="Times New Roman" w:hAnsi="Times New Roman" w:cs="Times New Roman"/>
          <w:sz w:val="24"/>
          <w:szCs w:val="24"/>
        </w:rPr>
        <w:t>.</w:t>
      </w:r>
    </w:p>
    <w:p w:rsidR="00A05276" w:rsidRDefault="00A05276" w:rsidP="0082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527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 обнародования.</w:t>
      </w:r>
    </w:p>
    <w:p w:rsidR="00A05276" w:rsidRDefault="00A05276" w:rsidP="0082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05276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76" w:rsidRP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76" w:rsidRP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76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</w:t>
      </w:r>
      <w:r w:rsidR="0082369C">
        <w:rPr>
          <w:rFonts w:ascii="Times New Roman" w:hAnsi="Times New Roman" w:cs="Times New Roman"/>
          <w:sz w:val="24"/>
          <w:szCs w:val="24"/>
        </w:rPr>
        <w:t>Н.И. Абрамова</w:t>
      </w:r>
    </w:p>
    <w:p w:rsid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00F" w:rsidRDefault="00A3000F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00F" w:rsidRDefault="00A3000F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9C" w:rsidRDefault="0082369C" w:rsidP="00A300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</w:p>
    <w:p w:rsidR="0082369C" w:rsidRDefault="0082369C" w:rsidP="00A300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</w:p>
    <w:p w:rsidR="0082369C" w:rsidRDefault="0082369C" w:rsidP="00A300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</w:p>
    <w:p w:rsidR="0082369C" w:rsidRDefault="0082369C" w:rsidP="00A300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</w:p>
    <w:p w:rsidR="0082369C" w:rsidRDefault="0082369C" w:rsidP="008236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Cs w:val="28"/>
        </w:rPr>
      </w:pPr>
    </w:p>
    <w:p w:rsidR="0082369C" w:rsidRDefault="0082369C" w:rsidP="00A300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</w:p>
    <w:p w:rsidR="00A3000F" w:rsidRPr="00A3000F" w:rsidRDefault="00317278" w:rsidP="00A300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№ 1</w:t>
      </w:r>
    </w:p>
    <w:p w:rsidR="00A3000F" w:rsidRPr="00A3000F" w:rsidRDefault="00A3000F" w:rsidP="00A3000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3000F">
        <w:rPr>
          <w:rFonts w:ascii="Times New Roman" w:hAnsi="Times New Roman" w:cs="Times New Roman"/>
          <w:szCs w:val="28"/>
        </w:rPr>
        <w:t xml:space="preserve">к постановлению Администрации </w:t>
      </w:r>
    </w:p>
    <w:p w:rsidR="00A3000F" w:rsidRPr="00A3000F" w:rsidRDefault="0082369C" w:rsidP="00A3000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Малиновского</w:t>
      </w:r>
      <w:r w:rsidR="00A3000F" w:rsidRPr="00A3000F">
        <w:rPr>
          <w:rFonts w:ascii="Times New Roman" w:hAnsi="Times New Roman" w:cs="Times New Roman"/>
          <w:szCs w:val="28"/>
        </w:rPr>
        <w:t xml:space="preserve"> сельского поселения</w:t>
      </w:r>
    </w:p>
    <w:p w:rsidR="00A3000F" w:rsidRPr="00A3000F" w:rsidRDefault="00A3000F" w:rsidP="00A3000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от </w:t>
      </w:r>
      <w:r w:rsidR="0082369C">
        <w:rPr>
          <w:rFonts w:ascii="Times New Roman" w:hAnsi="Times New Roman" w:cs="Times New Roman"/>
          <w:szCs w:val="28"/>
        </w:rPr>
        <w:t>08</w:t>
      </w:r>
      <w:r w:rsidR="00A96A80">
        <w:rPr>
          <w:rFonts w:ascii="Times New Roman" w:hAnsi="Times New Roman" w:cs="Times New Roman"/>
          <w:szCs w:val="28"/>
        </w:rPr>
        <w:t>.0</w:t>
      </w:r>
      <w:r w:rsidR="00F06BA2">
        <w:rPr>
          <w:rFonts w:ascii="Times New Roman" w:hAnsi="Times New Roman" w:cs="Times New Roman"/>
          <w:szCs w:val="28"/>
        </w:rPr>
        <w:t>4</w:t>
      </w:r>
      <w:r w:rsidR="0082369C">
        <w:rPr>
          <w:rFonts w:ascii="Times New Roman" w:hAnsi="Times New Roman" w:cs="Times New Roman"/>
          <w:szCs w:val="28"/>
        </w:rPr>
        <w:t>.2022 № 40/1</w:t>
      </w:r>
    </w:p>
    <w:p w:rsidR="00A3000F" w:rsidRPr="00A80304" w:rsidRDefault="00A3000F" w:rsidP="00A3000F">
      <w:pPr>
        <w:jc w:val="right"/>
        <w:rPr>
          <w:szCs w:val="28"/>
        </w:rPr>
      </w:pPr>
    </w:p>
    <w:p w:rsidR="00A3000F" w:rsidRPr="00A3000F" w:rsidRDefault="00A3000F" w:rsidP="00A3000F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A3000F">
        <w:rPr>
          <w:rFonts w:ascii="Times New Roman" w:hAnsi="Times New Roman" w:cs="Times New Roman"/>
          <w:sz w:val="24"/>
          <w:szCs w:val="24"/>
        </w:rPr>
        <w:t>СОСТАВ</w:t>
      </w:r>
    </w:p>
    <w:p w:rsidR="00A3000F" w:rsidRPr="00A3000F" w:rsidRDefault="00A3000F" w:rsidP="00406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0F">
        <w:rPr>
          <w:rFonts w:ascii="Times New Roman" w:hAnsi="Times New Roman" w:cs="Times New Roman"/>
          <w:sz w:val="24"/>
          <w:szCs w:val="24"/>
        </w:rPr>
        <w:t xml:space="preserve">постоянно действующей комиссии по обследованию </w:t>
      </w:r>
    </w:p>
    <w:p w:rsidR="00A3000F" w:rsidRPr="00A3000F" w:rsidRDefault="00A3000F" w:rsidP="00406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0F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</w:t>
      </w:r>
    </w:p>
    <w:p w:rsidR="00A3000F" w:rsidRPr="00A3000F" w:rsidRDefault="0082369C" w:rsidP="00406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Малиновского</w:t>
      </w:r>
      <w:r w:rsidR="00A3000F" w:rsidRPr="00A300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3000F" w:rsidRDefault="00A3000F" w:rsidP="00A3000F">
      <w:pPr>
        <w:jc w:val="center"/>
        <w:rPr>
          <w:szCs w:val="28"/>
        </w:rPr>
      </w:pPr>
    </w:p>
    <w:p w:rsidR="00A3000F" w:rsidRPr="00A80304" w:rsidRDefault="00A3000F" w:rsidP="00A3000F">
      <w:pPr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363"/>
        <w:gridCol w:w="5067"/>
      </w:tblGrid>
      <w:tr w:rsidR="00A3000F" w:rsidRPr="00A80304" w:rsidTr="00F47577">
        <w:tc>
          <w:tcPr>
            <w:tcW w:w="4363" w:type="dxa"/>
          </w:tcPr>
          <w:p w:rsidR="00A3000F" w:rsidRPr="004062A8" w:rsidRDefault="0082369C" w:rsidP="0040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Абрамова</w:t>
            </w:r>
          </w:p>
        </w:tc>
        <w:tc>
          <w:tcPr>
            <w:tcW w:w="5067" w:type="dxa"/>
          </w:tcPr>
          <w:p w:rsidR="00A3000F" w:rsidRPr="004062A8" w:rsidRDefault="00A3000F" w:rsidP="0040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2369C">
              <w:rPr>
                <w:rFonts w:ascii="Times New Roman" w:hAnsi="Times New Roman" w:cs="Times New Roman"/>
                <w:sz w:val="24"/>
                <w:szCs w:val="24"/>
              </w:rPr>
              <w:t>Малиновского</w:t>
            </w:r>
            <w:r w:rsidRPr="00406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председатель комиссии,</w:t>
            </w:r>
          </w:p>
        </w:tc>
      </w:tr>
      <w:tr w:rsidR="00A3000F" w:rsidRPr="00A80304" w:rsidTr="00F47577">
        <w:tc>
          <w:tcPr>
            <w:tcW w:w="4363" w:type="dxa"/>
          </w:tcPr>
          <w:p w:rsidR="00A3000F" w:rsidRPr="004062A8" w:rsidRDefault="0082369C" w:rsidP="0040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Ситникова</w:t>
            </w:r>
            <w:r w:rsidR="00A3000F" w:rsidRPr="0040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:rsidR="00A3000F" w:rsidRPr="004062A8" w:rsidRDefault="0082369C" w:rsidP="0082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управлению делами</w:t>
            </w:r>
            <w:r w:rsidR="0040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Малиновского</w:t>
            </w:r>
            <w:r w:rsidR="00406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3000F" w:rsidRPr="004062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3000F" w:rsidRPr="00A80304" w:rsidTr="00F47577">
        <w:tc>
          <w:tcPr>
            <w:tcW w:w="4363" w:type="dxa"/>
          </w:tcPr>
          <w:p w:rsidR="00A3000F" w:rsidRPr="004062A8" w:rsidRDefault="0082369C" w:rsidP="0040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Вайвод</w:t>
            </w:r>
          </w:p>
        </w:tc>
        <w:tc>
          <w:tcPr>
            <w:tcW w:w="5067" w:type="dxa"/>
          </w:tcPr>
          <w:p w:rsidR="00A3000F" w:rsidRPr="004062A8" w:rsidRDefault="0082369C" w:rsidP="0040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д. Борзуновка</w:t>
            </w:r>
          </w:p>
        </w:tc>
      </w:tr>
      <w:tr w:rsidR="00A3000F" w:rsidRPr="00A80304" w:rsidTr="00F47577">
        <w:tc>
          <w:tcPr>
            <w:tcW w:w="4363" w:type="dxa"/>
          </w:tcPr>
          <w:p w:rsidR="00A3000F" w:rsidRPr="004062A8" w:rsidRDefault="00A3000F" w:rsidP="0040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A3000F" w:rsidRPr="004062A8" w:rsidRDefault="00A3000F" w:rsidP="004062A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0F" w:rsidRPr="00A80304" w:rsidTr="00F47577">
        <w:tc>
          <w:tcPr>
            <w:tcW w:w="4363" w:type="dxa"/>
          </w:tcPr>
          <w:p w:rsidR="004062A8" w:rsidRPr="004062A8" w:rsidRDefault="004062A8" w:rsidP="0040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4062A8" w:rsidRPr="004062A8" w:rsidRDefault="004062A8" w:rsidP="004062A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0F" w:rsidRPr="00A80304" w:rsidTr="00F47577">
        <w:tblPrEx>
          <w:tblLook w:val="04A0"/>
        </w:tblPrEx>
        <w:tc>
          <w:tcPr>
            <w:tcW w:w="4363" w:type="dxa"/>
          </w:tcPr>
          <w:p w:rsidR="00A3000F" w:rsidRPr="004062A8" w:rsidRDefault="00A3000F" w:rsidP="0040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A3000F" w:rsidRPr="004062A8" w:rsidRDefault="00A3000F" w:rsidP="0040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00F" w:rsidRPr="00A3000F" w:rsidRDefault="00A3000F" w:rsidP="00A3000F">
      <w:pPr>
        <w:rPr>
          <w:rFonts w:ascii="Times New Roman" w:hAnsi="Times New Roman" w:cs="Times New Roman"/>
          <w:sz w:val="18"/>
          <w:szCs w:val="18"/>
        </w:rPr>
      </w:pPr>
    </w:p>
    <w:p w:rsidR="00A3000F" w:rsidRPr="00A3000F" w:rsidRDefault="00A3000F" w:rsidP="00A3000F">
      <w:pPr>
        <w:rPr>
          <w:rFonts w:ascii="Times New Roman" w:hAnsi="Times New Roman" w:cs="Times New Roman"/>
          <w:sz w:val="18"/>
          <w:szCs w:val="18"/>
        </w:rPr>
      </w:pPr>
    </w:p>
    <w:p w:rsidR="00A3000F" w:rsidRDefault="00A3000F" w:rsidP="00A3000F">
      <w:pPr>
        <w:rPr>
          <w:rFonts w:ascii="Times New Roman" w:hAnsi="Times New Roman" w:cs="Times New Roman"/>
          <w:sz w:val="18"/>
          <w:szCs w:val="18"/>
        </w:rPr>
      </w:pPr>
    </w:p>
    <w:p w:rsidR="00A05276" w:rsidRDefault="00A05276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4062A8" w:rsidRDefault="004062A8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4062A8" w:rsidRDefault="004062A8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4062A8" w:rsidRDefault="004062A8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4062A8" w:rsidRDefault="004062A8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4062A8" w:rsidRDefault="004062A8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4062A8" w:rsidRDefault="004062A8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4062A8" w:rsidRDefault="004062A8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4062A8" w:rsidRDefault="004062A8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4062A8" w:rsidRDefault="004062A8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82369C" w:rsidRDefault="0082369C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82369C" w:rsidRDefault="0082369C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82369C" w:rsidRDefault="0082369C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82369C" w:rsidRDefault="0082369C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4062A8" w:rsidRDefault="004062A8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4062A8" w:rsidRDefault="004062A8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4062A8" w:rsidRDefault="004062A8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317278" w:rsidRPr="00A3000F" w:rsidRDefault="00317278" w:rsidP="003172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№ 2</w:t>
      </w:r>
    </w:p>
    <w:p w:rsidR="00317278" w:rsidRPr="00A3000F" w:rsidRDefault="00317278" w:rsidP="0031727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3000F">
        <w:rPr>
          <w:rFonts w:ascii="Times New Roman" w:hAnsi="Times New Roman" w:cs="Times New Roman"/>
          <w:szCs w:val="28"/>
        </w:rPr>
        <w:t xml:space="preserve">к постановлению Администрации </w:t>
      </w:r>
    </w:p>
    <w:p w:rsidR="00317278" w:rsidRPr="00A3000F" w:rsidRDefault="0082369C" w:rsidP="0031727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Малиновского</w:t>
      </w:r>
      <w:r w:rsidR="00317278" w:rsidRPr="00A3000F">
        <w:rPr>
          <w:rFonts w:ascii="Times New Roman" w:hAnsi="Times New Roman" w:cs="Times New Roman"/>
          <w:szCs w:val="28"/>
        </w:rPr>
        <w:t xml:space="preserve"> сельского поселения</w:t>
      </w:r>
    </w:p>
    <w:p w:rsidR="00317278" w:rsidRPr="00A3000F" w:rsidRDefault="00317278" w:rsidP="0031727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82369C">
        <w:rPr>
          <w:rFonts w:ascii="Times New Roman" w:hAnsi="Times New Roman" w:cs="Times New Roman"/>
          <w:szCs w:val="28"/>
        </w:rPr>
        <w:t>08</w:t>
      </w:r>
      <w:r w:rsidR="00A96A80">
        <w:rPr>
          <w:rFonts w:ascii="Times New Roman" w:hAnsi="Times New Roman" w:cs="Times New Roman"/>
          <w:szCs w:val="28"/>
        </w:rPr>
        <w:t>.0</w:t>
      </w:r>
      <w:r w:rsidR="00F06BA2">
        <w:rPr>
          <w:rFonts w:ascii="Times New Roman" w:hAnsi="Times New Roman" w:cs="Times New Roman"/>
          <w:szCs w:val="28"/>
        </w:rPr>
        <w:t>4</w:t>
      </w:r>
      <w:r w:rsidR="0082369C">
        <w:rPr>
          <w:rFonts w:ascii="Times New Roman" w:hAnsi="Times New Roman" w:cs="Times New Roman"/>
          <w:szCs w:val="28"/>
        </w:rPr>
        <w:t>.2022</w:t>
      </w:r>
      <w:r w:rsidRPr="00A3000F">
        <w:rPr>
          <w:rFonts w:ascii="Times New Roman" w:hAnsi="Times New Roman" w:cs="Times New Roman"/>
          <w:szCs w:val="28"/>
        </w:rPr>
        <w:t xml:space="preserve"> № </w:t>
      </w:r>
      <w:r w:rsidR="0082369C">
        <w:rPr>
          <w:rFonts w:ascii="Times New Roman" w:hAnsi="Times New Roman" w:cs="Times New Roman"/>
          <w:szCs w:val="28"/>
        </w:rPr>
        <w:t>40/1</w:t>
      </w:r>
    </w:p>
    <w:p w:rsidR="00317278" w:rsidRPr="00D11739" w:rsidRDefault="00317278" w:rsidP="00317278">
      <w:pPr>
        <w:jc w:val="right"/>
        <w:rPr>
          <w:sz w:val="26"/>
          <w:szCs w:val="26"/>
        </w:rPr>
      </w:pPr>
    </w:p>
    <w:p w:rsidR="00317278" w:rsidRPr="00D11739" w:rsidRDefault="00317278" w:rsidP="00317278">
      <w:pPr>
        <w:jc w:val="center"/>
        <w:rPr>
          <w:sz w:val="26"/>
          <w:szCs w:val="26"/>
        </w:rPr>
      </w:pPr>
    </w:p>
    <w:p w:rsidR="00317278" w:rsidRPr="00317278" w:rsidRDefault="00317278" w:rsidP="00317278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ПОЛОЖЕНИЕ</w:t>
      </w:r>
    </w:p>
    <w:p w:rsidR="00317278" w:rsidRPr="00317278" w:rsidRDefault="00317278" w:rsidP="00317278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 xml:space="preserve">о постоянно действующей комиссии по обследованию автомобильных дорог местного значения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31727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17278" w:rsidRDefault="00317278" w:rsidP="00317278">
      <w:pPr>
        <w:jc w:val="both"/>
        <w:rPr>
          <w:b/>
          <w:sz w:val="26"/>
          <w:szCs w:val="26"/>
        </w:rPr>
      </w:pP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ab/>
      </w:r>
      <w:r w:rsidRPr="00317278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работы комиссии по обследованию автомобильных дорог местного значения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="00CB49B4">
        <w:rPr>
          <w:rFonts w:ascii="Times New Roman" w:hAnsi="Times New Roman" w:cs="Times New Roman"/>
          <w:sz w:val="24"/>
          <w:szCs w:val="24"/>
        </w:rPr>
        <w:t xml:space="preserve"> </w:t>
      </w:r>
      <w:r w:rsidRPr="0031727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 xml:space="preserve">2. Основной задачей комиссии является оценка состояния автомобильных дорог местного значения 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31727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 xml:space="preserve">3 Обследование автомобильных дорог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317278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в целях –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 xml:space="preserve">4. Оценка состояния автомобильных дорог, расположенных на территории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317278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проводится не реже </w:t>
      </w:r>
      <w:r>
        <w:rPr>
          <w:rFonts w:ascii="Times New Roman" w:hAnsi="Times New Roman" w:cs="Times New Roman"/>
          <w:sz w:val="24"/>
          <w:szCs w:val="24"/>
        </w:rPr>
        <w:t>двух раз</w:t>
      </w:r>
      <w:r w:rsidRPr="0031727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>5. При подготовке к обследованию изучаются данные о проверяемой дороге. Для этого используют: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ПОДД;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статистика аварийности;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акты предыдущих проверок;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планы работ дорожных организаций в части обеспечения безопасности дорожного движения.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 xml:space="preserve">6. В процессе обследования путем визуального осмотра устанавливаются и определяются: 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состояние полосы отвода, водоотводы;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состояние покрытия проезжей части, его дефекты;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состояние искусственных дорожных сооружений;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качество содержания дороги.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 xml:space="preserve">7. При проведении обследования состояния автомобильных дорог местного значения, находящиеся на территории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317278">
        <w:rPr>
          <w:rFonts w:ascii="Times New Roman" w:hAnsi="Times New Roman" w:cs="Times New Roman"/>
          <w:sz w:val="24"/>
          <w:szCs w:val="24"/>
        </w:rPr>
        <w:t xml:space="preserve"> сельского поселения  основное внимание уделяется: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эксплуатационному состоянию проезжей части, обочин, тротуаров, пешеходных дорожек;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обеспечению видимости на пересечениях и примыканиях;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состоянию и оборудованию остановок маршрутных транспортных средств;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состоянию освещения;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обозначению и оборудованию пешеходных переходов;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ограждению мест производства работ на проезжей части, организации и состоянию их объездов;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состоянию дорожных знаков, разметки;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состоянию стоянок и площадок отдыха, съездов;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обеспечению чистоты и порядка полосы отвода.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lastRenderedPageBreak/>
        <w:tab/>
        <w:t>8.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 (Приложение № 1).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 xml:space="preserve">9.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мостов, эстакад и путепроводов) может проводиться диагностика автомобильных дорог, обследование искусственных сооружений специализированными организациями. 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>10. Состав комиссии утверждается Главой администрации сельского поселения.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>11.Порядок работы комиссии по отдельным вопросам определяется ее председателем.</w:t>
      </w:r>
    </w:p>
    <w:p w:rsidR="00293AA0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>12. Заседание комиссии проводит председатель комиссии, а в его отсутствие</w:t>
      </w:r>
      <w:r w:rsidR="00293AA0">
        <w:rPr>
          <w:rFonts w:ascii="Times New Roman" w:hAnsi="Times New Roman" w:cs="Times New Roman"/>
          <w:sz w:val="24"/>
          <w:szCs w:val="24"/>
        </w:rPr>
        <w:t>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 xml:space="preserve"> - В случае необходимости могут проводиться внеочередные заседания комиссии.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>13. Заседание комиссии считается правомочным, если на нем присутствует более половины ее членов. Члены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>14. Акт обследования подписывают все члены комиссии.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293AA0" w:rsidRDefault="00293AA0" w:rsidP="00317278">
      <w:pPr>
        <w:jc w:val="center"/>
        <w:rPr>
          <w:sz w:val="26"/>
          <w:szCs w:val="26"/>
        </w:rPr>
      </w:pPr>
    </w:p>
    <w:p w:rsidR="00293AA0" w:rsidRDefault="00293AA0" w:rsidP="00317278">
      <w:pPr>
        <w:jc w:val="center"/>
        <w:rPr>
          <w:sz w:val="26"/>
          <w:szCs w:val="26"/>
        </w:rPr>
      </w:pPr>
    </w:p>
    <w:p w:rsidR="00317278" w:rsidRDefault="00317278" w:rsidP="00590DA0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17278" w:rsidRPr="00317278" w:rsidTr="00F47577">
        <w:tc>
          <w:tcPr>
            <w:tcW w:w="4785" w:type="dxa"/>
          </w:tcPr>
          <w:p w:rsidR="00317278" w:rsidRPr="00722A7B" w:rsidRDefault="00317278" w:rsidP="00F4757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17278" w:rsidRPr="00317278" w:rsidRDefault="00317278" w:rsidP="003172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17278">
              <w:rPr>
                <w:rFonts w:ascii="Times New Roman" w:hAnsi="Times New Roman" w:cs="Times New Roman"/>
                <w:szCs w:val="28"/>
              </w:rPr>
              <w:t>Приложение № 1</w:t>
            </w:r>
          </w:p>
          <w:p w:rsidR="00317278" w:rsidRPr="00317278" w:rsidRDefault="00317278" w:rsidP="003172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17278">
              <w:rPr>
                <w:rFonts w:ascii="Times New Roman" w:hAnsi="Times New Roman" w:cs="Times New Roman"/>
                <w:szCs w:val="28"/>
              </w:rPr>
              <w:t xml:space="preserve">к Положению о постоянно действующей комиссии по обследованию автомобильных дорог местного значения </w:t>
            </w:r>
            <w:r w:rsidR="0082369C">
              <w:rPr>
                <w:rFonts w:ascii="Times New Roman" w:hAnsi="Times New Roman" w:cs="Times New Roman"/>
                <w:szCs w:val="28"/>
              </w:rPr>
              <w:t>Малиновского</w:t>
            </w:r>
            <w:r w:rsidRPr="00317278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="00590DA0">
              <w:rPr>
                <w:rFonts w:ascii="Times New Roman" w:hAnsi="Times New Roman" w:cs="Times New Roman"/>
                <w:szCs w:val="28"/>
              </w:rPr>
              <w:t>,</w:t>
            </w:r>
            <w:r w:rsidRPr="00317278">
              <w:rPr>
                <w:rFonts w:ascii="Times New Roman" w:hAnsi="Times New Roman" w:cs="Times New Roman"/>
                <w:szCs w:val="28"/>
              </w:rPr>
              <w:t xml:space="preserve">утвержденному постановлением </w:t>
            </w:r>
          </w:p>
          <w:p w:rsidR="00317278" w:rsidRPr="00317278" w:rsidRDefault="00317278" w:rsidP="003172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17278">
              <w:rPr>
                <w:rFonts w:ascii="Times New Roman" w:hAnsi="Times New Roman" w:cs="Times New Roman"/>
                <w:szCs w:val="28"/>
              </w:rPr>
              <w:t xml:space="preserve">Администрации </w:t>
            </w:r>
            <w:r w:rsidR="0082369C">
              <w:rPr>
                <w:rFonts w:ascii="Times New Roman" w:hAnsi="Times New Roman" w:cs="Times New Roman"/>
                <w:szCs w:val="28"/>
              </w:rPr>
              <w:t>Малиновского</w:t>
            </w:r>
            <w:r w:rsidRPr="0031727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17278" w:rsidRPr="00317278" w:rsidRDefault="00317278" w:rsidP="003172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17278">
              <w:rPr>
                <w:rFonts w:ascii="Times New Roman" w:hAnsi="Times New Roman" w:cs="Times New Roman"/>
                <w:szCs w:val="28"/>
              </w:rPr>
              <w:t xml:space="preserve">сельского поселения </w:t>
            </w:r>
          </w:p>
          <w:p w:rsidR="00317278" w:rsidRPr="00317278" w:rsidRDefault="00317278" w:rsidP="003172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17278">
              <w:rPr>
                <w:rFonts w:ascii="Times New Roman" w:hAnsi="Times New Roman" w:cs="Times New Roman"/>
                <w:szCs w:val="28"/>
              </w:rPr>
              <w:t xml:space="preserve">от </w:t>
            </w:r>
            <w:r w:rsidR="0082369C">
              <w:rPr>
                <w:rFonts w:ascii="Times New Roman" w:hAnsi="Times New Roman" w:cs="Times New Roman"/>
                <w:szCs w:val="28"/>
              </w:rPr>
              <w:t>08</w:t>
            </w:r>
            <w:r w:rsidR="00A96A80">
              <w:rPr>
                <w:rFonts w:ascii="Times New Roman" w:hAnsi="Times New Roman" w:cs="Times New Roman"/>
                <w:szCs w:val="28"/>
              </w:rPr>
              <w:t>.0</w:t>
            </w:r>
            <w:r w:rsidR="00F06BA2">
              <w:rPr>
                <w:rFonts w:ascii="Times New Roman" w:hAnsi="Times New Roman" w:cs="Times New Roman"/>
                <w:szCs w:val="28"/>
              </w:rPr>
              <w:t>4</w:t>
            </w:r>
            <w:r w:rsidR="0082369C">
              <w:rPr>
                <w:rFonts w:ascii="Times New Roman" w:hAnsi="Times New Roman" w:cs="Times New Roman"/>
                <w:szCs w:val="28"/>
              </w:rPr>
              <w:t>.2022</w:t>
            </w:r>
            <w:r w:rsidR="00A96A8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17278">
              <w:rPr>
                <w:rFonts w:ascii="Times New Roman" w:hAnsi="Times New Roman" w:cs="Times New Roman"/>
                <w:szCs w:val="28"/>
              </w:rPr>
              <w:t>№</w:t>
            </w:r>
            <w:r w:rsidR="00A96A8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2369C">
              <w:rPr>
                <w:rFonts w:ascii="Times New Roman" w:hAnsi="Times New Roman" w:cs="Times New Roman"/>
                <w:szCs w:val="28"/>
              </w:rPr>
              <w:t>40/1</w:t>
            </w:r>
            <w:r w:rsidRPr="0031727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17278" w:rsidRPr="00317278" w:rsidRDefault="00317278" w:rsidP="003172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17278" w:rsidRDefault="00317278" w:rsidP="0031727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Cs w:val="28"/>
        </w:rPr>
      </w:pPr>
    </w:p>
    <w:p w:rsidR="00317278" w:rsidRPr="00590DA0" w:rsidRDefault="00317278" w:rsidP="00590DA0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278" w:rsidRPr="00590DA0" w:rsidRDefault="00317278" w:rsidP="00317278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АКТ</w:t>
      </w:r>
    </w:p>
    <w:p w:rsidR="00317278" w:rsidRPr="00590DA0" w:rsidRDefault="00317278" w:rsidP="00317278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 xml:space="preserve">оценки состояния автомобильных дорог </w:t>
      </w:r>
    </w:p>
    <w:p w:rsidR="00317278" w:rsidRPr="00590DA0" w:rsidRDefault="00317278" w:rsidP="00590DA0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590DA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17278" w:rsidRPr="00590DA0" w:rsidRDefault="00317278" w:rsidP="00590DA0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78" w:rsidRPr="0084782C" w:rsidRDefault="00317278" w:rsidP="00317278">
      <w:pPr>
        <w:pStyle w:val="HTML0"/>
        <w:jc w:val="both"/>
        <w:rPr>
          <w:rFonts w:ascii="Times New Roman" w:hAnsi="Times New Roman" w:cs="Times New Roman"/>
          <w:sz w:val="26"/>
          <w:szCs w:val="26"/>
        </w:rPr>
      </w:pPr>
    </w:p>
    <w:p w:rsidR="00317278" w:rsidRPr="00590DA0" w:rsidRDefault="00317278" w:rsidP="00317278">
      <w:pPr>
        <w:jc w:val="both"/>
        <w:rPr>
          <w:rFonts w:ascii="Times New Roman" w:hAnsi="Times New Roman" w:cs="Times New Roman"/>
          <w:sz w:val="24"/>
          <w:szCs w:val="24"/>
        </w:rPr>
      </w:pPr>
      <w:r w:rsidRPr="0084782C">
        <w:rPr>
          <w:sz w:val="26"/>
          <w:szCs w:val="26"/>
        </w:rPr>
        <w:tab/>
      </w:r>
      <w:r w:rsidRPr="00590DA0">
        <w:rPr>
          <w:rFonts w:ascii="Times New Roman" w:hAnsi="Times New Roman" w:cs="Times New Roman"/>
          <w:sz w:val="24"/>
          <w:szCs w:val="24"/>
        </w:rPr>
        <w:t xml:space="preserve">Постоянно действующая комиссия по обследованию автомобильных дорог местного значения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590DA0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утвержденная постановлением Администрации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590DA0">
        <w:rPr>
          <w:rFonts w:ascii="Times New Roman" w:hAnsi="Times New Roman" w:cs="Times New Roman"/>
          <w:sz w:val="24"/>
          <w:szCs w:val="24"/>
        </w:rPr>
        <w:t xml:space="preserve"> сельского поселения от _</w:t>
      </w:r>
      <w:r w:rsidR="0082369C">
        <w:rPr>
          <w:rFonts w:ascii="Times New Roman" w:hAnsi="Times New Roman" w:cs="Times New Roman"/>
          <w:sz w:val="24"/>
          <w:szCs w:val="24"/>
        </w:rPr>
        <w:t>08</w:t>
      </w:r>
      <w:r w:rsidR="00A96A80">
        <w:rPr>
          <w:rFonts w:ascii="Times New Roman" w:hAnsi="Times New Roman" w:cs="Times New Roman"/>
          <w:sz w:val="24"/>
          <w:szCs w:val="24"/>
        </w:rPr>
        <w:t>.0</w:t>
      </w:r>
      <w:r w:rsidR="0082369C">
        <w:rPr>
          <w:rFonts w:ascii="Times New Roman" w:hAnsi="Times New Roman" w:cs="Times New Roman"/>
          <w:sz w:val="24"/>
          <w:szCs w:val="24"/>
        </w:rPr>
        <w:t>8.2022</w:t>
      </w:r>
      <w:r w:rsidR="00A96A80">
        <w:rPr>
          <w:rFonts w:ascii="Times New Roman" w:hAnsi="Times New Roman" w:cs="Times New Roman"/>
          <w:sz w:val="24"/>
          <w:szCs w:val="24"/>
        </w:rPr>
        <w:t xml:space="preserve"> </w:t>
      </w:r>
      <w:r w:rsidRPr="00590DA0">
        <w:rPr>
          <w:rFonts w:ascii="Times New Roman" w:hAnsi="Times New Roman" w:cs="Times New Roman"/>
          <w:sz w:val="24"/>
          <w:szCs w:val="24"/>
        </w:rPr>
        <w:t xml:space="preserve">г. № </w:t>
      </w:r>
      <w:r w:rsidR="0082369C">
        <w:rPr>
          <w:rFonts w:ascii="Times New Roman" w:hAnsi="Times New Roman" w:cs="Times New Roman"/>
          <w:sz w:val="24"/>
          <w:szCs w:val="24"/>
        </w:rPr>
        <w:t>40/1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в составе: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317278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590DA0" w:rsidRDefault="00590DA0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590DA0" w:rsidRDefault="00590DA0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590DA0" w:rsidRPr="00590DA0" w:rsidRDefault="00590DA0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317278" w:rsidRPr="00590DA0" w:rsidRDefault="00317278" w:rsidP="0031727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ab/>
        <w:t>Рассмотрев представленную документацию: ____________________________________________________________________________________________________________________________________________</w:t>
      </w:r>
    </w:p>
    <w:p w:rsidR="00317278" w:rsidRPr="00590DA0" w:rsidRDefault="00317278" w:rsidP="0031727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и проведя визуальное обследование объекта ______________________________________________________________________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(указать наименование объекта и его функциональное назначение)</w:t>
      </w:r>
    </w:p>
    <w:p w:rsidR="00317278" w:rsidRPr="00590DA0" w:rsidRDefault="00317278" w:rsidP="0031727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590DA0">
        <w:rPr>
          <w:rFonts w:ascii="Times New Roman" w:hAnsi="Times New Roman" w:cs="Times New Roman"/>
          <w:sz w:val="24"/>
          <w:szCs w:val="24"/>
        </w:rPr>
        <w:t>Томская</w:t>
      </w:r>
      <w:r w:rsidRPr="00590DA0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590DA0">
        <w:rPr>
          <w:rFonts w:ascii="Times New Roman" w:hAnsi="Times New Roman" w:cs="Times New Roman"/>
          <w:sz w:val="24"/>
          <w:szCs w:val="24"/>
        </w:rPr>
        <w:t>Кожевниковский</w:t>
      </w:r>
      <w:r w:rsidRPr="00590DA0">
        <w:rPr>
          <w:rFonts w:ascii="Times New Roman" w:hAnsi="Times New Roman" w:cs="Times New Roman"/>
          <w:sz w:val="24"/>
          <w:szCs w:val="24"/>
        </w:rPr>
        <w:t xml:space="preserve"> район _________________________</w:t>
      </w:r>
    </w:p>
    <w:p w:rsidR="00317278" w:rsidRPr="00590DA0" w:rsidRDefault="00317278" w:rsidP="0031727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______________________________________________________________________, 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 xml:space="preserve">год ввода в эксплуатацию _________, 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 xml:space="preserve">дата последнего ремонта, реконструкции ___________________________, 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протяженность _____________________ км.,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317278" w:rsidRPr="00590DA0" w:rsidRDefault="00317278" w:rsidP="0031727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317278" w:rsidRPr="00590DA0" w:rsidRDefault="00317278" w:rsidP="0031727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 xml:space="preserve">ширина проезжей части и земляного полотна _____________________; </w:t>
      </w:r>
    </w:p>
    <w:p w:rsidR="00317278" w:rsidRPr="00590DA0" w:rsidRDefault="00317278" w:rsidP="0031727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 xml:space="preserve">габариты искусственных дорожных сооружений___________________; </w:t>
      </w:r>
    </w:p>
    <w:p w:rsidR="00317278" w:rsidRPr="00590DA0" w:rsidRDefault="00317278" w:rsidP="0031727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 xml:space="preserve">наличие элементов водоотвода__________________________________; </w:t>
      </w:r>
    </w:p>
    <w:p w:rsidR="00317278" w:rsidRPr="00590DA0" w:rsidRDefault="00317278" w:rsidP="0031727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lastRenderedPageBreak/>
        <w:t>наличие элементов обустройства дороги и технических средств организации дорожного движения____________________________________________;</w:t>
      </w:r>
    </w:p>
    <w:p w:rsidR="00317278" w:rsidRPr="00590DA0" w:rsidRDefault="00317278" w:rsidP="00590DA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7278" w:rsidRPr="00590DA0" w:rsidRDefault="00317278" w:rsidP="0031727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317278" w:rsidRPr="00590DA0" w:rsidRDefault="00317278" w:rsidP="0031727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317278" w:rsidRDefault="00317278" w:rsidP="00317278">
      <w:pPr>
        <w:pStyle w:val="HTM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Заключение:</w:t>
      </w:r>
    </w:p>
    <w:p w:rsidR="00523CC8" w:rsidRPr="00590DA0" w:rsidRDefault="00523CC8" w:rsidP="00317278">
      <w:pPr>
        <w:pStyle w:val="HTML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278" w:rsidRPr="00590DA0" w:rsidRDefault="00317278" w:rsidP="00317278">
      <w:pPr>
        <w:pStyle w:val="HTM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1. Заключение по оценке состояния объекта: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278" w:rsidRPr="00590DA0" w:rsidRDefault="00317278" w:rsidP="00317278">
      <w:pPr>
        <w:pStyle w:val="HTM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2. Предложения по устранению недостатков, сроки их проведения, конкретные исполнители:__________________________________________________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Председатель комиссии ____________________   /____________________/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ab/>
      </w:r>
      <w:r w:rsidRPr="00590DA0">
        <w:rPr>
          <w:rFonts w:ascii="Times New Roman" w:hAnsi="Times New Roman" w:cs="Times New Roman"/>
          <w:sz w:val="24"/>
          <w:szCs w:val="24"/>
        </w:rPr>
        <w:tab/>
      </w:r>
      <w:r w:rsidRPr="00590DA0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Члены комиссии               ____________________   /____________________/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ab/>
      </w:r>
      <w:r w:rsidRPr="00590DA0">
        <w:rPr>
          <w:rFonts w:ascii="Times New Roman" w:hAnsi="Times New Roman" w:cs="Times New Roman"/>
          <w:sz w:val="24"/>
          <w:szCs w:val="24"/>
        </w:rPr>
        <w:tab/>
      </w:r>
      <w:r w:rsidRPr="00590DA0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590DA0" w:rsidRPr="00590DA0" w:rsidRDefault="00CB49B4" w:rsidP="00590DA0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90DA0" w:rsidRPr="00590DA0">
        <w:rPr>
          <w:rFonts w:ascii="Times New Roman" w:hAnsi="Times New Roman" w:cs="Times New Roman"/>
          <w:sz w:val="24"/>
          <w:szCs w:val="24"/>
        </w:rPr>
        <w:t>____________________   /____________________/</w:t>
      </w:r>
    </w:p>
    <w:p w:rsidR="00590DA0" w:rsidRPr="00590DA0" w:rsidRDefault="00590DA0" w:rsidP="00590DA0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ab/>
      </w:r>
      <w:r w:rsidRPr="00590DA0">
        <w:rPr>
          <w:rFonts w:ascii="Times New Roman" w:hAnsi="Times New Roman" w:cs="Times New Roman"/>
          <w:sz w:val="24"/>
          <w:szCs w:val="24"/>
        </w:rPr>
        <w:tab/>
      </w:r>
      <w:r w:rsidRPr="00590DA0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590DA0" w:rsidRPr="00590DA0" w:rsidRDefault="00CB49B4" w:rsidP="00590DA0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0DA0" w:rsidRPr="00590DA0">
        <w:rPr>
          <w:rFonts w:ascii="Times New Roman" w:hAnsi="Times New Roman" w:cs="Times New Roman"/>
          <w:sz w:val="24"/>
          <w:szCs w:val="24"/>
        </w:rPr>
        <w:t>____________________   /____________________/</w:t>
      </w:r>
    </w:p>
    <w:p w:rsidR="00590DA0" w:rsidRPr="00590DA0" w:rsidRDefault="00590DA0" w:rsidP="00590DA0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ab/>
      </w:r>
      <w:r w:rsidRPr="00590DA0">
        <w:rPr>
          <w:rFonts w:ascii="Times New Roman" w:hAnsi="Times New Roman" w:cs="Times New Roman"/>
          <w:sz w:val="24"/>
          <w:szCs w:val="24"/>
        </w:rPr>
        <w:tab/>
      </w:r>
      <w:r w:rsidRPr="00590DA0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590DA0" w:rsidRPr="00590DA0" w:rsidRDefault="00CB49B4" w:rsidP="00590DA0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0DA0" w:rsidRPr="00590DA0">
        <w:rPr>
          <w:rFonts w:ascii="Times New Roman" w:hAnsi="Times New Roman" w:cs="Times New Roman"/>
          <w:sz w:val="24"/>
          <w:szCs w:val="24"/>
        </w:rPr>
        <w:t>____________________   /____________________/</w:t>
      </w:r>
    </w:p>
    <w:p w:rsidR="004062A8" w:rsidRPr="00590DA0" w:rsidRDefault="004062A8" w:rsidP="00A3000F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sectPr w:rsidR="004062A8" w:rsidRPr="00590DA0" w:rsidSect="0021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C07" w:rsidRDefault="009A3C07" w:rsidP="008E4ACC">
      <w:pPr>
        <w:spacing w:after="0" w:line="240" w:lineRule="auto"/>
      </w:pPr>
      <w:r>
        <w:separator/>
      </w:r>
    </w:p>
  </w:endnote>
  <w:endnote w:type="continuationSeparator" w:id="1">
    <w:p w:rsidR="009A3C07" w:rsidRDefault="009A3C07" w:rsidP="008E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C07" w:rsidRDefault="009A3C07" w:rsidP="008E4ACC">
      <w:pPr>
        <w:spacing w:after="0" w:line="240" w:lineRule="auto"/>
      </w:pPr>
      <w:r>
        <w:separator/>
      </w:r>
    </w:p>
  </w:footnote>
  <w:footnote w:type="continuationSeparator" w:id="1">
    <w:p w:rsidR="009A3C07" w:rsidRDefault="009A3C07" w:rsidP="008E4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ACC"/>
    <w:rsid w:val="0000163B"/>
    <w:rsid w:val="00042DF6"/>
    <w:rsid w:val="00213FB9"/>
    <w:rsid w:val="00293AA0"/>
    <w:rsid w:val="00317278"/>
    <w:rsid w:val="004062A8"/>
    <w:rsid w:val="004C478C"/>
    <w:rsid w:val="00517F2A"/>
    <w:rsid w:val="00523CC8"/>
    <w:rsid w:val="00590DA0"/>
    <w:rsid w:val="0082369C"/>
    <w:rsid w:val="008B5170"/>
    <w:rsid w:val="008E4ACC"/>
    <w:rsid w:val="009A3C07"/>
    <w:rsid w:val="009D5BBD"/>
    <w:rsid w:val="00A05276"/>
    <w:rsid w:val="00A3000F"/>
    <w:rsid w:val="00A96A80"/>
    <w:rsid w:val="00B23B62"/>
    <w:rsid w:val="00BF7198"/>
    <w:rsid w:val="00CB49B4"/>
    <w:rsid w:val="00E20E9A"/>
    <w:rsid w:val="00F0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4ACC"/>
  </w:style>
  <w:style w:type="paragraph" w:styleId="a5">
    <w:name w:val="footer"/>
    <w:basedOn w:val="a"/>
    <w:link w:val="a6"/>
    <w:uiPriority w:val="99"/>
    <w:semiHidden/>
    <w:unhideWhenUsed/>
    <w:rsid w:val="008E4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ACC"/>
  </w:style>
  <w:style w:type="paragraph" w:customStyle="1" w:styleId="ConsPlusNormal">
    <w:name w:val="ConsPlusNormal"/>
    <w:link w:val="ConsPlusNormal0"/>
    <w:rsid w:val="00A052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A05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A05276"/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link w:val="HTML0"/>
    <w:locked/>
    <w:rsid w:val="00A3000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A30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3000F"/>
    <w:rPr>
      <w:rFonts w:ascii="Consolas" w:hAnsi="Consolas" w:cs="Consolas"/>
      <w:sz w:val="20"/>
      <w:szCs w:val="20"/>
    </w:rPr>
  </w:style>
  <w:style w:type="character" w:styleId="a7">
    <w:name w:val="Hyperlink"/>
    <w:basedOn w:val="a0"/>
    <w:rsid w:val="00823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linovka.kozh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14</cp:revision>
  <cp:lastPrinted>2018-06-21T03:41:00Z</cp:lastPrinted>
  <dcterms:created xsi:type="dcterms:W3CDTF">2018-05-16T02:35:00Z</dcterms:created>
  <dcterms:modified xsi:type="dcterms:W3CDTF">2023-03-22T07:32:00Z</dcterms:modified>
</cp:coreProperties>
</file>