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6A1735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66CF8" w:rsidRPr="006A1735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C66CF8" w:rsidRPr="006A1735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C66CF8" w:rsidRPr="006A1735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C66CF8" w:rsidRPr="006A1735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CF8" w:rsidRPr="006A1735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66CF8" w:rsidRPr="006A1735" w:rsidRDefault="00C66CF8" w:rsidP="00C6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CF8" w:rsidRPr="006A1735" w:rsidRDefault="006A1735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  <w:r w:rsidR="00C66CF8"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 w:rsidRPr="006A1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C66CF8" w:rsidRPr="006A1735" w:rsidRDefault="00C66CF8" w:rsidP="00C6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59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59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4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9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</w:t>
      </w:r>
      <w:r w:rsidR="005D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 Федерального закона от 31 июля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r w:rsidR="00C6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</w:t>
      </w:r>
      <w:bookmarkStart w:id="0" w:name="_GoBack"/>
      <w:bookmarkEnd w:id="0"/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182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ложения о муниципальном земельном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 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</w:t>
      </w:r>
      <w:r w:rsidR="00C6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="0019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496196">
        <w:rPr>
          <w:sz w:val="24"/>
          <w:szCs w:val="24"/>
        </w:rPr>
        <w:t>земельного</w:t>
      </w:r>
      <w:r w:rsidR="005954F0">
        <w:rPr>
          <w:sz w:val="24"/>
          <w:szCs w:val="24"/>
        </w:rPr>
        <w:t xml:space="preserve">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C66CF8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F94C50" w:rsidRDefault="00F94C50" w:rsidP="00F94C50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037D7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«Малиновское сельское поселение»  порядке и </w:t>
      </w:r>
      <w:r w:rsidRPr="00037D73">
        <w:rPr>
          <w:rFonts w:cs="Calibri"/>
          <w:sz w:val="24"/>
          <w:szCs w:val="24"/>
        </w:rPr>
        <w:t xml:space="preserve">разместить на официальном сайте Малиновского сельского поселения </w:t>
      </w:r>
      <w:r w:rsidRPr="00037D73">
        <w:rPr>
          <w:rFonts w:eastAsia="Calibri"/>
          <w:bCs/>
          <w:sz w:val="24"/>
          <w:szCs w:val="24"/>
        </w:rPr>
        <w:t>в информационно-телекоммуникационной сети «Интернет»</w:t>
      </w:r>
      <w:r w:rsidRPr="00037D73">
        <w:rPr>
          <w:color w:val="000000"/>
          <w:sz w:val="24"/>
          <w:szCs w:val="24"/>
        </w:rPr>
        <w:t xml:space="preserve"> по адресу: </w:t>
      </w:r>
      <w:r w:rsidRPr="00037D73">
        <w:rPr>
          <w:color w:val="0000FF"/>
          <w:sz w:val="24"/>
          <w:szCs w:val="24"/>
          <w:u w:val="single"/>
          <w:lang w:val="en-US"/>
        </w:rPr>
        <w:t>http</w:t>
      </w:r>
      <w:r w:rsidRPr="00037D73">
        <w:rPr>
          <w:color w:val="0000FF"/>
          <w:sz w:val="24"/>
          <w:szCs w:val="24"/>
          <w:u w:val="single"/>
        </w:rPr>
        <w:t xml:space="preserve">:/ </w:t>
      </w:r>
      <w:r w:rsidRPr="00037D73">
        <w:rPr>
          <w:color w:val="0000FF"/>
          <w:sz w:val="24"/>
          <w:szCs w:val="24"/>
          <w:u w:val="single"/>
          <w:lang w:val="en-US"/>
        </w:rPr>
        <w:t>malinovka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kozhreg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ru</w:t>
      </w:r>
    </w:p>
    <w:p w:rsidR="00F94C50" w:rsidRPr="00A17716" w:rsidRDefault="00F94C50" w:rsidP="00F94C50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 xml:space="preserve">Настоящее постановление вступает в силу со дня его обнародования, но не ранее 1 </w:t>
      </w:r>
      <w:r>
        <w:rPr>
          <w:bCs/>
          <w:sz w:val="24"/>
          <w:szCs w:val="24"/>
        </w:rPr>
        <w:t>января</w:t>
      </w:r>
      <w:r w:rsidRPr="00A1771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A17716">
        <w:rPr>
          <w:bCs/>
          <w:sz w:val="24"/>
          <w:szCs w:val="24"/>
        </w:rPr>
        <w:t xml:space="preserve"> года.</w:t>
      </w:r>
    </w:p>
    <w:p w:rsidR="005D124B" w:rsidRPr="00F94C50" w:rsidRDefault="00F94C50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C66CF8" w:rsidRDefault="007F1888" w:rsidP="00C66CF8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66CF8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rPr>
          <w:bCs/>
          <w:szCs w:val="20"/>
        </w:rPr>
      </w:pP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8(3-8244)53-146,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C66CF8" w:rsidRDefault="00C66CF8" w:rsidP="00C66C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6A1735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66CF8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66CF8" w:rsidRPr="00BD4CA7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6CF8" w:rsidRPr="00BD4CA7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6CF8" w:rsidRDefault="00C66CF8" w:rsidP="00C6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735">
        <w:rPr>
          <w:rFonts w:ascii="Times New Roman" w:hAnsi="Times New Roman" w:cs="Times New Roman"/>
          <w:sz w:val="24"/>
          <w:szCs w:val="24"/>
        </w:rPr>
        <w:t>т 09.12.2021 № 88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земельного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C66CF8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59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496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59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 w:rsidR="0042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="0049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емельного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66CF8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6CF8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192DEF">
        <w:trPr>
          <w:trHeight w:hRule="exact" w:val="2846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5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5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59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C66CF8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59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>сфере земельных отношений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5954F0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5954F0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4250AB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>сфере земельных отношений.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</w:t>
      </w:r>
      <w:r w:rsid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496196" w:rsidRDefault="00496196" w:rsidP="004961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903B4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связанные с соблюдением требований земельного законодательства;</w:t>
      </w:r>
    </w:p>
    <w:p w:rsidR="00496196" w:rsidRPr="00F53A8C" w:rsidRDefault="00496196" w:rsidP="004961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3B4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03B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ами, которые</w:t>
      </w:r>
      <w:r w:rsidRPr="00D903B4">
        <w:rPr>
          <w:rFonts w:ascii="Times New Roman" w:hAnsi="Times New Roman" w:cs="Times New Roman"/>
          <w:sz w:val="24"/>
          <w:szCs w:val="24"/>
        </w:rPr>
        <w:t xml:space="preserve"> граждане и организации владеют и (или) пользуются и к которым земельным законодательством предъя</w:t>
      </w:r>
      <w:r>
        <w:rPr>
          <w:rFonts w:ascii="Times New Roman" w:hAnsi="Times New Roman" w:cs="Times New Roman"/>
          <w:sz w:val="24"/>
          <w:szCs w:val="24"/>
        </w:rPr>
        <w:t>вляются обязательные требования;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муниципальном </w:t>
      </w:r>
      <w:r w:rsidR="0042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земельном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C66CF8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</w:t>
      </w:r>
      <w:r w:rsidR="004250AB" w:rsidRPr="00355170">
        <w:rPr>
          <w:sz w:val="24"/>
          <w:szCs w:val="24"/>
        </w:rPr>
        <w:t xml:space="preserve">в </w:t>
      </w:r>
      <w:r w:rsidR="004250AB">
        <w:rPr>
          <w:sz w:val="24"/>
          <w:szCs w:val="24"/>
        </w:rPr>
        <w:t>сфере земельных отношений</w:t>
      </w:r>
      <w:r w:rsidR="005954F0">
        <w:rPr>
          <w:sz w:val="24"/>
          <w:szCs w:val="24"/>
        </w:rPr>
        <w:t xml:space="preserve"> </w:t>
      </w:r>
      <w:r w:rsidR="005E48A9">
        <w:rPr>
          <w:color w:val="000000"/>
          <w:sz w:val="24"/>
          <w:szCs w:val="24"/>
          <w:lang w:eastAsia="ru-RU" w:bidi="ru-RU"/>
        </w:rPr>
        <w:t>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C66CF8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5954F0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земельным контролем 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59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4250AB" w:rsidRPr="00355170">
        <w:rPr>
          <w:rFonts w:ascii="Times New Roman" w:hAnsi="Times New Roman" w:cs="Times New Roman"/>
          <w:sz w:val="24"/>
          <w:szCs w:val="24"/>
        </w:rPr>
        <w:t xml:space="preserve">в </w:t>
      </w:r>
      <w:r w:rsidR="004250AB">
        <w:rPr>
          <w:rFonts w:ascii="Times New Roman" w:hAnsi="Times New Roman" w:cs="Times New Roman"/>
          <w:sz w:val="24"/>
          <w:szCs w:val="24"/>
        </w:rPr>
        <w:t>сфере земельных отношений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595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C66CF8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1735" w:rsidRDefault="006A1735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</w:p>
    <w:p w:rsidR="006A1735" w:rsidRDefault="006A1735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землеустройства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6A1735">
      <w:pgSz w:w="11906" w:h="16838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2C" w:rsidRDefault="00B44B2C" w:rsidP="00BD4CA7">
      <w:pPr>
        <w:spacing w:after="0" w:line="240" w:lineRule="auto"/>
      </w:pPr>
      <w:r>
        <w:separator/>
      </w:r>
    </w:p>
  </w:endnote>
  <w:endnote w:type="continuationSeparator" w:id="1">
    <w:p w:rsidR="00B44B2C" w:rsidRDefault="00B44B2C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2C" w:rsidRDefault="00B44B2C" w:rsidP="00BD4CA7">
      <w:pPr>
        <w:spacing w:after="0" w:line="240" w:lineRule="auto"/>
      </w:pPr>
      <w:r>
        <w:separator/>
      </w:r>
    </w:p>
  </w:footnote>
  <w:footnote w:type="continuationSeparator" w:id="1">
    <w:p w:rsidR="00B44B2C" w:rsidRDefault="00B44B2C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0339D"/>
    <w:rsid w:val="00020E9A"/>
    <w:rsid w:val="000A1F6D"/>
    <w:rsid w:val="000A4F61"/>
    <w:rsid w:val="000D6C59"/>
    <w:rsid w:val="000F1603"/>
    <w:rsid w:val="00104A60"/>
    <w:rsid w:val="0011671E"/>
    <w:rsid w:val="00192DEF"/>
    <w:rsid w:val="001D1947"/>
    <w:rsid w:val="00202DC1"/>
    <w:rsid w:val="0023230B"/>
    <w:rsid w:val="002D0A2E"/>
    <w:rsid w:val="00355170"/>
    <w:rsid w:val="003B35CE"/>
    <w:rsid w:val="003E621B"/>
    <w:rsid w:val="004250AB"/>
    <w:rsid w:val="00461290"/>
    <w:rsid w:val="00463F96"/>
    <w:rsid w:val="00496196"/>
    <w:rsid w:val="004E6EF2"/>
    <w:rsid w:val="005466DF"/>
    <w:rsid w:val="005954F0"/>
    <w:rsid w:val="005D124B"/>
    <w:rsid w:val="005D19B6"/>
    <w:rsid w:val="005D6676"/>
    <w:rsid w:val="005E48A9"/>
    <w:rsid w:val="0066375D"/>
    <w:rsid w:val="006710D8"/>
    <w:rsid w:val="006A1735"/>
    <w:rsid w:val="006B7ED3"/>
    <w:rsid w:val="00764D88"/>
    <w:rsid w:val="007F1888"/>
    <w:rsid w:val="008145DE"/>
    <w:rsid w:val="00881854"/>
    <w:rsid w:val="008D6FA5"/>
    <w:rsid w:val="00916004"/>
    <w:rsid w:val="00924E26"/>
    <w:rsid w:val="00931587"/>
    <w:rsid w:val="009C383D"/>
    <w:rsid w:val="009E16BA"/>
    <w:rsid w:val="00A218E5"/>
    <w:rsid w:val="00AE7FD3"/>
    <w:rsid w:val="00B13FDC"/>
    <w:rsid w:val="00B44B2C"/>
    <w:rsid w:val="00BD4CA7"/>
    <w:rsid w:val="00C14525"/>
    <w:rsid w:val="00C15F8F"/>
    <w:rsid w:val="00C17302"/>
    <w:rsid w:val="00C66CF8"/>
    <w:rsid w:val="00C97C07"/>
    <w:rsid w:val="00C97F62"/>
    <w:rsid w:val="00CD3062"/>
    <w:rsid w:val="00CE1808"/>
    <w:rsid w:val="00D576EA"/>
    <w:rsid w:val="00E128D4"/>
    <w:rsid w:val="00E168D0"/>
    <w:rsid w:val="00E206D3"/>
    <w:rsid w:val="00E71221"/>
    <w:rsid w:val="00EA1197"/>
    <w:rsid w:val="00EF59F4"/>
    <w:rsid w:val="00EF74B3"/>
    <w:rsid w:val="00F2130B"/>
    <w:rsid w:val="00F53A8C"/>
    <w:rsid w:val="00F94C50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9D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54F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B0FC-760C-4219-BA2B-FED6417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20</cp:revision>
  <cp:lastPrinted>2021-09-06T09:26:00Z</cp:lastPrinted>
  <dcterms:created xsi:type="dcterms:W3CDTF">2021-09-06T09:21:00Z</dcterms:created>
  <dcterms:modified xsi:type="dcterms:W3CDTF">2021-12-10T09:35:00Z</dcterms:modified>
</cp:coreProperties>
</file>